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5E" w:rsidRDefault="00BE595E" w:rsidP="007842AB">
      <w:pPr>
        <w:jc w:val="center"/>
        <w:rPr>
          <w:rFonts w:eastAsia="Times New Roman"/>
        </w:rPr>
      </w:pPr>
    </w:p>
    <w:p w:rsidR="005C4F62" w:rsidRDefault="00FF43BB" w:rsidP="007842AB">
      <w:pPr>
        <w:jc w:val="center"/>
        <w:rPr>
          <w:rFonts w:eastAsia="Times New Roman"/>
          <w:b/>
          <w:sz w:val="28"/>
          <w:szCs w:val="28"/>
          <w:lang w:val="bg-BG"/>
        </w:rPr>
      </w:pPr>
      <w:r>
        <w:rPr>
          <w:rFonts w:eastAsia="Times New Roman"/>
        </w:rPr>
        <w:br/>
      </w:r>
    </w:p>
    <w:p w:rsidR="00FF43BB" w:rsidRPr="007842AB" w:rsidRDefault="00FF43BB" w:rsidP="007842AB">
      <w:pPr>
        <w:jc w:val="center"/>
        <w:rPr>
          <w:rFonts w:eastAsia="Times New Roman"/>
          <w:b/>
          <w:sz w:val="28"/>
          <w:szCs w:val="28"/>
          <w:lang w:val="bg-BG"/>
        </w:rPr>
      </w:pPr>
      <w:r w:rsidRPr="007842AB">
        <w:rPr>
          <w:rFonts w:eastAsia="Times New Roman"/>
          <w:b/>
          <w:sz w:val="28"/>
          <w:szCs w:val="28"/>
          <w:lang w:val="bg-BG"/>
        </w:rPr>
        <w:t>МЕМОРАНДУМ</w:t>
      </w:r>
    </w:p>
    <w:p w:rsidR="007842AB" w:rsidRDefault="007842AB" w:rsidP="007842AB">
      <w:pPr>
        <w:jc w:val="center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з</w:t>
      </w:r>
      <w:r w:rsidR="00FF43BB">
        <w:rPr>
          <w:rFonts w:eastAsia="Times New Roman"/>
          <w:lang w:val="bg-BG"/>
        </w:rPr>
        <w:t>а резултатите от проведения на 23 юни 2015 г.</w:t>
      </w:r>
      <w:r>
        <w:rPr>
          <w:rFonts w:eastAsia="Times New Roman"/>
          <w:lang w:val="bg-BG"/>
        </w:rPr>
        <w:t xml:space="preserve"> в София, хотел „Света София“</w:t>
      </w:r>
    </w:p>
    <w:p w:rsidR="00FF43BB" w:rsidRPr="007842AB" w:rsidRDefault="00FF43BB" w:rsidP="00AA59B3">
      <w:p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 xml:space="preserve">Национален дискусионен форум „Либерализацията на </w:t>
      </w:r>
      <w:r w:rsidR="007842AB">
        <w:rPr>
          <w:rFonts w:eastAsia="Times New Roman"/>
          <w:lang w:val="bg-BG"/>
        </w:rPr>
        <w:t xml:space="preserve">енергийния пазар: участници, </w:t>
      </w:r>
      <w:r w:rsidR="001C6596">
        <w:rPr>
          <w:rFonts w:eastAsia="Times New Roman"/>
          <w:lang w:val="bg-BG"/>
        </w:rPr>
        <w:t>прогнози</w:t>
      </w:r>
      <w:r w:rsidR="007842AB">
        <w:rPr>
          <w:rFonts w:eastAsia="Times New Roman"/>
          <w:lang w:val="bg-BG"/>
        </w:rPr>
        <w:t xml:space="preserve">, добри </w:t>
      </w:r>
      <w:r w:rsidR="001C6596">
        <w:rPr>
          <w:rFonts w:eastAsia="Times New Roman"/>
          <w:lang w:val="bg-BG"/>
        </w:rPr>
        <w:t xml:space="preserve">европейски </w:t>
      </w:r>
      <w:r w:rsidR="007842AB">
        <w:rPr>
          <w:rFonts w:eastAsia="Times New Roman"/>
          <w:lang w:val="bg-BG"/>
        </w:rPr>
        <w:t>практики“</w:t>
      </w:r>
    </w:p>
    <w:p w:rsidR="00FF43BB" w:rsidRDefault="00FF43BB" w:rsidP="00AA59B3">
      <w:pPr>
        <w:jc w:val="both"/>
        <w:rPr>
          <w:rFonts w:eastAsia="Times New Roman"/>
        </w:rPr>
      </w:pPr>
    </w:p>
    <w:p w:rsidR="00FF43BB" w:rsidRDefault="00FF43BB" w:rsidP="00AA59B3">
      <w:pPr>
        <w:jc w:val="both"/>
        <w:rPr>
          <w:rFonts w:eastAsia="Times New Roman"/>
        </w:rPr>
      </w:pPr>
    </w:p>
    <w:p w:rsidR="001C6596" w:rsidRDefault="001C6596" w:rsidP="00AA59B3">
      <w:pPr>
        <w:ind w:firstLine="720"/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 xml:space="preserve">Във форума участваха 97 представители на държавната администрация, КЕВР, местни и чуждестранни енергийни и специализирани компании,  производители и търговци на електроенергия, представители на БЕХ, НЕК и трите ЕРП-та, редица специализирани консултантски компании и НПО.  </w:t>
      </w:r>
    </w:p>
    <w:p w:rsidR="00FF43BB" w:rsidRDefault="001C6596" w:rsidP="00AA59B3">
      <w:pPr>
        <w:ind w:firstLine="720"/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В приветствието към участниците от страна на заместник-министъра на енергетиката Николай Николов бе изтъкнато, че л</w:t>
      </w:r>
      <w:proofErr w:type="spellStart"/>
      <w:r w:rsidR="00FF43BB">
        <w:rPr>
          <w:rFonts w:eastAsia="Times New Roman"/>
        </w:rPr>
        <w:t>иберализацията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на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електро</w:t>
      </w:r>
      <w:proofErr w:type="spellEnd"/>
      <w:r>
        <w:rPr>
          <w:rFonts w:eastAsia="Times New Roman"/>
          <w:lang w:val="bg-BG"/>
        </w:rPr>
        <w:t>-</w:t>
      </w:r>
      <w:proofErr w:type="spellStart"/>
      <w:r w:rsidR="00FF43BB">
        <w:rPr>
          <w:rFonts w:eastAsia="Times New Roman"/>
        </w:rPr>
        <w:t>енергийния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пазар</w:t>
      </w:r>
      <w:proofErr w:type="spellEnd"/>
      <w:r w:rsidR="00FF43BB"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 xml:space="preserve">е </w:t>
      </w:r>
      <w:proofErr w:type="spellStart"/>
      <w:r w:rsidR="00FF43BB">
        <w:rPr>
          <w:rFonts w:eastAsia="Times New Roman"/>
        </w:rPr>
        <w:t>цел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на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държавната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политика</w:t>
      </w:r>
      <w:proofErr w:type="spellEnd"/>
      <w:r>
        <w:rPr>
          <w:rFonts w:eastAsia="Times New Roman"/>
          <w:lang w:val="bg-BG"/>
        </w:rPr>
        <w:t xml:space="preserve"> в отрасъла</w:t>
      </w:r>
      <w:r w:rsidR="00FF43BB">
        <w:rPr>
          <w:rFonts w:eastAsia="Times New Roman"/>
        </w:rPr>
        <w:t xml:space="preserve"> - </w:t>
      </w:r>
      <w:proofErr w:type="spellStart"/>
      <w:r w:rsidR="00FF43BB">
        <w:rPr>
          <w:rFonts w:eastAsia="Times New Roman"/>
        </w:rPr>
        <w:t>изграждане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на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прозрачен</w:t>
      </w:r>
      <w:proofErr w:type="spellEnd"/>
      <w:r w:rsidR="00FF43BB">
        <w:rPr>
          <w:rFonts w:eastAsia="Times New Roman"/>
        </w:rPr>
        <w:t xml:space="preserve">, </w:t>
      </w:r>
      <w:proofErr w:type="spellStart"/>
      <w:r w:rsidR="00FF43BB">
        <w:rPr>
          <w:rFonts w:eastAsia="Times New Roman"/>
        </w:rPr>
        <w:t>предвидим</w:t>
      </w:r>
      <w:proofErr w:type="spellEnd"/>
      <w:r w:rsidR="00FF43BB">
        <w:rPr>
          <w:rFonts w:eastAsia="Times New Roman"/>
        </w:rPr>
        <w:t xml:space="preserve"> и </w:t>
      </w:r>
      <w:proofErr w:type="spellStart"/>
      <w:r w:rsidR="00FF43BB">
        <w:rPr>
          <w:rFonts w:eastAsia="Times New Roman"/>
        </w:rPr>
        <w:t>устойчив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пазар</w:t>
      </w:r>
      <w:proofErr w:type="spellEnd"/>
      <w:r w:rsidR="00FF43BB">
        <w:rPr>
          <w:rFonts w:eastAsia="Times New Roman"/>
        </w:rPr>
        <w:t xml:space="preserve">, </w:t>
      </w:r>
      <w:proofErr w:type="spellStart"/>
      <w:r w:rsidR="00FF43BB">
        <w:rPr>
          <w:rFonts w:eastAsia="Times New Roman"/>
        </w:rPr>
        <w:t>който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създава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равни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условия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за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конкуренция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на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участниците</w:t>
      </w:r>
      <w:proofErr w:type="spellEnd"/>
      <w:r w:rsidR="00FF43BB">
        <w:rPr>
          <w:rFonts w:eastAsia="Times New Roman"/>
        </w:rPr>
        <w:t xml:space="preserve"> в </w:t>
      </w:r>
      <w:proofErr w:type="spellStart"/>
      <w:r w:rsidR="00FF43BB">
        <w:rPr>
          <w:rFonts w:eastAsia="Times New Roman"/>
        </w:rPr>
        <w:t>него</w:t>
      </w:r>
      <w:proofErr w:type="spellEnd"/>
      <w:r w:rsidR="00FF43BB">
        <w:rPr>
          <w:rFonts w:eastAsia="Times New Roman"/>
        </w:rPr>
        <w:t>.</w:t>
      </w:r>
    </w:p>
    <w:p w:rsidR="001C6596" w:rsidRPr="001C6596" w:rsidRDefault="001C6596" w:rsidP="00AA59B3">
      <w:pPr>
        <w:ind w:firstLine="720"/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В приветствието и уводните бележки на председателя на КЕВР доц.Иван Иванов бе представена специфика</w:t>
      </w:r>
      <w:r w:rsidR="006C5F71">
        <w:rPr>
          <w:rFonts w:eastAsia="Times New Roman"/>
          <w:lang w:val="bg-BG"/>
        </w:rPr>
        <w:t xml:space="preserve">та на настоящия преходен период, в който се намира енергетиката и актуализирания ценови модел – последна фаза на регулиране преди очакваното освобождаване на пазара, очаквано от началото на 2016 г. </w:t>
      </w:r>
    </w:p>
    <w:p w:rsidR="00FF43BB" w:rsidRDefault="00FF43BB" w:rsidP="00AA59B3">
      <w:pPr>
        <w:ind w:firstLine="720"/>
        <w:jc w:val="both"/>
        <w:rPr>
          <w:rFonts w:eastAsia="Times New Roman"/>
          <w:lang w:val="bg-BG"/>
        </w:rPr>
      </w:pPr>
      <w:proofErr w:type="spellStart"/>
      <w:proofErr w:type="gramStart"/>
      <w:r>
        <w:rPr>
          <w:rFonts w:eastAsia="Times New Roman"/>
        </w:rPr>
        <w:t>Участниците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Дискусионния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форум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включително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енергийни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дружества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търговци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потребителски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организации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изразиха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подкрепа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такава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политика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основно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поради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очакването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че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възможността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свободен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избор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ще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позволи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премахне</w:t>
      </w:r>
      <w:proofErr w:type="spellEnd"/>
      <w:r>
        <w:rPr>
          <w:rFonts w:eastAsia="Times New Roman"/>
        </w:rPr>
        <w:t xml:space="preserve">   </w:t>
      </w:r>
      <w:proofErr w:type="spellStart"/>
      <w:r>
        <w:rPr>
          <w:rFonts w:eastAsia="Times New Roman"/>
        </w:rPr>
        <w:t>тежестта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общественото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недоволство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административното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определяне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крайните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цени</w:t>
      </w:r>
      <w:proofErr w:type="spellEnd"/>
      <w:r>
        <w:rPr>
          <w:rFonts w:eastAsia="Times New Roman"/>
        </w:rPr>
        <w:t>.</w:t>
      </w:r>
      <w:proofErr w:type="gramEnd"/>
    </w:p>
    <w:p w:rsidR="006C5F71" w:rsidRDefault="006C5F71" w:rsidP="00AA59B3">
      <w:pPr>
        <w:ind w:firstLine="720"/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 xml:space="preserve">От изнесеното в докладите на експертите в първия информационен панел могат да бъдат направени следните съществени изводи: </w:t>
      </w:r>
    </w:p>
    <w:p w:rsidR="00BE595E" w:rsidRPr="00BE595E" w:rsidRDefault="006C5F71" w:rsidP="00AA59B3">
      <w:pPr>
        <w:pStyle w:val="ListParagraph"/>
        <w:numPr>
          <w:ilvl w:val="0"/>
          <w:numId w:val="1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КЕВР има концепция за това как трябва да се процедира оттук нататък за да бъде подготвена либерализацията, но за това са необходими промени в нормативната база, както и укрепване на административния и експертен капацитет</w:t>
      </w:r>
      <w:r w:rsidR="003F2691">
        <w:rPr>
          <w:rFonts w:eastAsia="Times New Roman"/>
          <w:lang w:val="bg-BG"/>
        </w:rPr>
        <w:t xml:space="preserve"> на участващите в процеса ведомства</w:t>
      </w:r>
      <w:r>
        <w:rPr>
          <w:rFonts w:eastAsia="Times New Roman"/>
          <w:lang w:val="bg-BG"/>
        </w:rPr>
        <w:t>, което трудно може де се осъществи до края на годината.</w:t>
      </w:r>
    </w:p>
    <w:p w:rsidR="00BE595E" w:rsidRPr="00BE595E" w:rsidRDefault="00BE595E" w:rsidP="00AA59B3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lang w:val="bg-BG"/>
        </w:rPr>
        <w:t xml:space="preserve">Участниците във </w:t>
      </w:r>
      <w:proofErr w:type="spellStart"/>
      <w:r w:rsidRPr="00BE595E">
        <w:rPr>
          <w:rFonts w:eastAsia="Times New Roman"/>
        </w:rPr>
        <w:t>Форум</w:t>
      </w:r>
      <w:proofErr w:type="spellEnd"/>
      <w:r>
        <w:rPr>
          <w:rFonts w:eastAsia="Times New Roman"/>
          <w:lang w:val="bg-BG"/>
        </w:rPr>
        <w:t>а</w:t>
      </w:r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дад</w:t>
      </w:r>
      <w:proofErr w:type="spellEnd"/>
      <w:r>
        <w:rPr>
          <w:rFonts w:eastAsia="Times New Roman"/>
          <w:lang w:val="bg-BG"/>
        </w:rPr>
        <w:t>оха</w:t>
      </w:r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висока</w:t>
      </w:r>
      <w:proofErr w:type="spellEnd"/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оценка</w:t>
      </w:r>
      <w:proofErr w:type="spellEnd"/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на</w:t>
      </w:r>
      <w:proofErr w:type="spellEnd"/>
      <w:r w:rsidRPr="00BE595E"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 xml:space="preserve">ценовия модел, извършените </w:t>
      </w:r>
      <w:proofErr w:type="spellStart"/>
      <w:r w:rsidRPr="00BE595E">
        <w:rPr>
          <w:rFonts w:eastAsia="Times New Roman"/>
        </w:rPr>
        <w:t>анализи</w:t>
      </w:r>
      <w:proofErr w:type="spellEnd"/>
      <w:r w:rsidRPr="00BE595E">
        <w:rPr>
          <w:rFonts w:eastAsia="Times New Roman"/>
        </w:rPr>
        <w:t xml:space="preserve"> и </w:t>
      </w:r>
      <w:proofErr w:type="spellStart"/>
      <w:r w:rsidRPr="00BE595E">
        <w:rPr>
          <w:rFonts w:eastAsia="Times New Roman"/>
        </w:rPr>
        <w:t>оценките</w:t>
      </w:r>
      <w:proofErr w:type="spellEnd"/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на</w:t>
      </w:r>
      <w:proofErr w:type="spellEnd"/>
      <w:r w:rsidRPr="00BE595E"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 xml:space="preserve">експертната комисия на </w:t>
      </w:r>
      <w:r w:rsidRPr="00BE595E">
        <w:rPr>
          <w:rFonts w:eastAsia="Times New Roman"/>
        </w:rPr>
        <w:t xml:space="preserve">КЕВР, в </w:t>
      </w:r>
      <w:proofErr w:type="spellStart"/>
      <w:r w:rsidRPr="00BE595E">
        <w:rPr>
          <w:rFonts w:eastAsia="Times New Roman"/>
        </w:rPr>
        <w:t>рамките</w:t>
      </w:r>
      <w:proofErr w:type="spellEnd"/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на</w:t>
      </w:r>
      <w:proofErr w:type="spellEnd"/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процедурата</w:t>
      </w:r>
      <w:proofErr w:type="spellEnd"/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за</w:t>
      </w:r>
      <w:proofErr w:type="spellEnd"/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определяне</w:t>
      </w:r>
      <w:proofErr w:type="spellEnd"/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на</w:t>
      </w:r>
      <w:proofErr w:type="spellEnd"/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крайни</w:t>
      </w:r>
      <w:proofErr w:type="spellEnd"/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цени</w:t>
      </w:r>
      <w:proofErr w:type="spellEnd"/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на</w:t>
      </w:r>
      <w:proofErr w:type="spellEnd"/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електрическата</w:t>
      </w:r>
      <w:proofErr w:type="spellEnd"/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енергия</w:t>
      </w:r>
      <w:proofErr w:type="spellEnd"/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за</w:t>
      </w:r>
      <w:proofErr w:type="spellEnd"/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регулаторния</w:t>
      </w:r>
      <w:proofErr w:type="spellEnd"/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период</w:t>
      </w:r>
      <w:proofErr w:type="spellEnd"/>
      <w:r w:rsidRPr="00BE595E">
        <w:rPr>
          <w:rFonts w:eastAsia="Times New Roman"/>
        </w:rPr>
        <w:t xml:space="preserve"> </w:t>
      </w:r>
      <w:proofErr w:type="spellStart"/>
      <w:r w:rsidRPr="00BE595E">
        <w:rPr>
          <w:rFonts w:eastAsia="Times New Roman"/>
        </w:rPr>
        <w:t>след</w:t>
      </w:r>
      <w:proofErr w:type="spellEnd"/>
      <w:r w:rsidRPr="00BE595E">
        <w:rPr>
          <w:rFonts w:eastAsia="Times New Roman"/>
        </w:rPr>
        <w:t xml:space="preserve"> 01.07.2015. </w:t>
      </w:r>
    </w:p>
    <w:p w:rsidR="003F2691" w:rsidRDefault="006C5F71" w:rsidP="00AA59B3">
      <w:pPr>
        <w:pStyle w:val="ListParagraph"/>
        <w:numPr>
          <w:ilvl w:val="0"/>
          <w:numId w:val="1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Налице са сериозни закъснения</w:t>
      </w:r>
      <w:r w:rsidR="003F2691">
        <w:rPr>
          <w:rFonts w:eastAsia="Times New Roman"/>
          <w:lang w:val="bg-BG"/>
        </w:rPr>
        <w:t>, липса на експертен потенциал, неразбиране на процесите в дълбочина</w:t>
      </w:r>
      <w:r>
        <w:rPr>
          <w:rFonts w:eastAsia="Times New Roman"/>
          <w:lang w:val="bg-BG"/>
        </w:rPr>
        <w:t xml:space="preserve"> </w:t>
      </w:r>
      <w:r w:rsidR="003F2691">
        <w:rPr>
          <w:rFonts w:eastAsia="Times New Roman"/>
          <w:lang w:val="bg-BG"/>
        </w:rPr>
        <w:t xml:space="preserve">и голяма инертност в </w:t>
      </w:r>
      <w:r>
        <w:rPr>
          <w:rFonts w:eastAsia="Times New Roman"/>
          <w:lang w:val="bg-BG"/>
        </w:rPr>
        <w:t xml:space="preserve">реформите </w:t>
      </w:r>
      <w:r w:rsidR="003F2691">
        <w:rPr>
          <w:rFonts w:eastAsia="Times New Roman"/>
          <w:lang w:val="bg-BG"/>
        </w:rPr>
        <w:t>на</w:t>
      </w:r>
      <w:r>
        <w:rPr>
          <w:rFonts w:eastAsia="Times New Roman"/>
          <w:lang w:val="bg-BG"/>
        </w:rPr>
        <w:t xml:space="preserve"> енергийния сектор</w:t>
      </w:r>
      <w:r w:rsidR="003F2691">
        <w:rPr>
          <w:rFonts w:eastAsia="Times New Roman"/>
          <w:lang w:val="bg-BG"/>
        </w:rPr>
        <w:t xml:space="preserve">, които ще торпилират сроковете на планираната либерализация. Не се анализират и отчитат предложенията на опитни експерти от сектора н НПО. </w:t>
      </w:r>
    </w:p>
    <w:p w:rsidR="00E44D07" w:rsidRDefault="003F2691" w:rsidP="00AA59B3">
      <w:pPr>
        <w:pStyle w:val="ListParagraph"/>
        <w:numPr>
          <w:ilvl w:val="0"/>
          <w:numId w:val="1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 xml:space="preserve">Тарифната политика в отрасъл електроенергетика е остаряла и изостава дори спрямо други съседни балкански страни, нечленуващи в ЕС, за които либерализаията на енергийните пазари не е задължителна, но те се готвят по-активно от България. </w:t>
      </w:r>
    </w:p>
    <w:p w:rsidR="003F2691" w:rsidRDefault="00E44D07" w:rsidP="00AA59B3">
      <w:pPr>
        <w:pStyle w:val="ListParagraph"/>
        <w:numPr>
          <w:ilvl w:val="0"/>
          <w:numId w:val="1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 xml:space="preserve">Вниманието на обществото, и за това ролята на медиите и решителна, трябва да бъде пренасочено от изискването за стриктно едномесечно отчитане на потребената енергия,  към темите за </w:t>
      </w:r>
      <w:r w:rsidR="00637B84">
        <w:rPr>
          <w:rFonts w:eastAsia="Times New Roman"/>
          <w:lang w:val="bg-BG"/>
        </w:rPr>
        <w:t xml:space="preserve">повече, по-качествени и комплексни услуги на електроднабдителните дружества и другите алтернативни крайни снабдители, което </w:t>
      </w:r>
      <w:r w:rsidR="00637B84">
        <w:rPr>
          <w:rFonts w:eastAsia="Times New Roman"/>
          <w:lang w:val="bg-BG"/>
        </w:rPr>
        <w:lastRenderedPageBreak/>
        <w:t>в крайна сметка ще доведе до спестявания в бюджетите на домакинствата. За целта са необходими и законодателни промени.</w:t>
      </w:r>
      <w:r>
        <w:rPr>
          <w:rFonts w:eastAsia="Times New Roman"/>
          <w:lang w:val="bg-BG"/>
        </w:rPr>
        <w:t xml:space="preserve"> </w:t>
      </w:r>
    </w:p>
    <w:p w:rsidR="006C5F71" w:rsidRDefault="003F2691" w:rsidP="00AA59B3">
      <w:pPr>
        <w:pStyle w:val="ListParagraph"/>
        <w:numPr>
          <w:ilvl w:val="0"/>
          <w:numId w:val="1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 xml:space="preserve">Анализите и прогнозните резултати за тенденцията в цените на електрическата енергия след либерализацията са в посока на </w:t>
      </w:r>
      <w:r w:rsidR="007F079C">
        <w:rPr>
          <w:rFonts w:eastAsia="Times New Roman"/>
          <w:lang w:val="bg-BG"/>
        </w:rPr>
        <w:t xml:space="preserve">плавно </w:t>
      </w:r>
      <w:r>
        <w:rPr>
          <w:rFonts w:eastAsia="Times New Roman"/>
          <w:lang w:val="bg-BG"/>
        </w:rPr>
        <w:t>повишаване, което зависи в голяма ст</w:t>
      </w:r>
      <w:r w:rsidR="007F079C">
        <w:rPr>
          <w:rFonts w:eastAsia="Times New Roman"/>
          <w:lang w:val="bg-BG"/>
        </w:rPr>
        <w:t>е</w:t>
      </w:r>
      <w:r>
        <w:rPr>
          <w:rFonts w:eastAsia="Times New Roman"/>
          <w:lang w:val="bg-BG"/>
        </w:rPr>
        <w:t xml:space="preserve">пен от политиките и </w:t>
      </w:r>
      <w:r w:rsidR="007F079C">
        <w:rPr>
          <w:rFonts w:eastAsia="Times New Roman"/>
          <w:lang w:val="bg-BG"/>
        </w:rPr>
        <w:t>ефективното използване на компенсаторни механизми.</w:t>
      </w:r>
    </w:p>
    <w:p w:rsidR="007F079C" w:rsidRDefault="00E44D07" w:rsidP="00AA59B3">
      <w:pPr>
        <w:pStyle w:val="ListParagraph"/>
        <w:numPr>
          <w:ilvl w:val="0"/>
          <w:numId w:val="1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 xml:space="preserve">Необходимо е да бъдат предприети действия за установяване на нова дефиниция и нова политика за борба с енергийната бедност в България, както и организиране на нова система за подпомагане и ориентацията на потребителите в новите пазарни условия. </w:t>
      </w:r>
    </w:p>
    <w:p w:rsidR="001B2C40" w:rsidRPr="006C5F71" w:rsidRDefault="001B2C40" w:rsidP="00AA59B3">
      <w:pPr>
        <w:pStyle w:val="ListParagraph"/>
        <w:numPr>
          <w:ilvl w:val="0"/>
          <w:numId w:val="1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Като положителна промяна в отношението на медии и общество напоследък се оценява балансиране на отношението и „разпределение“ на вниманието към дейността, освен на частните енергийни дружества, така и към държавните такива като НЕК, ЕСО, БЕХ и други, чийто разходи ще бъдат обект на анализи също така</w:t>
      </w:r>
      <w:bookmarkStart w:id="0" w:name="_GoBack"/>
      <w:bookmarkEnd w:id="0"/>
      <w:r>
        <w:rPr>
          <w:rFonts w:eastAsia="Times New Roman"/>
          <w:lang w:val="bg-BG"/>
        </w:rPr>
        <w:t xml:space="preserve">. </w:t>
      </w:r>
    </w:p>
    <w:p w:rsidR="00FF43BB" w:rsidRDefault="00FF43BB" w:rsidP="00AA59B3">
      <w:pPr>
        <w:jc w:val="both"/>
        <w:rPr>
          <w:rFonts w:eastAsia="Times New Roman"/>
        </w:rPr>
      </w:pPr>
    </w:p>
    <w:p w:rsidR="00FF43BB" w:rsidRDefault="00FF43BB" w:rsidP="00AA59B3">
      <w:pPr>
        <w:ind w:firstLine="720"/>
        <w:jc w:val="both"/>
        <w:rPr>
          <w:rFonts w:eastAsia="Times New Roman"/>
          <w:lang w:val="bg-BG"/>
        </w:rPr>
      </w:pPr>
      <w:proofErr w:type="spellStart"/>
      <w:r>
        <w:rPr>
          <w:rFonts w:eastAsia="Times New Roman"/>
        </w:rPr>
        <w:t>Същевременно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Форума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бяха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посочени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основните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предизвикателства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пред</w:t>
      </w:r>
      <w:proofErr w:type="spellEnd"/>
      <w:r>
        <w:rPr>
          <w:rFonts w:eastAsia="Times New Roman"/>
        </w:rPr>
        <w:t xml:space="preserve"> </w:t>
      </w:r>
      <w:r w:rsidR="00BE595E">
        <w:rPr>
          <w:rFonts w:eastAsia="Times New Roman"/>
          <w:lang w:val="bg-BG"/>
        </w:rPr>
        <w:t xml:space="preserve">предстоящата </w:t>
      </w:r>
      <w:proofErr w:type="spellStart"/>
      <w:r>
        <w:rPr>
          <w:rFonts w:eastAsia="Times New Roman"/>
        </w:rPr>
        <w:t>либерализация</w:t>
      </w:r>
      <w:proofErr w:type="spellEnd"/>
      <w:r w:rsidR="00BE595E">
        <w:rPr>
          <w:rFonts w:eastAsia="Times New Roman"/>
          <w:lang w:val="bg-BG"/>
        </w:rPr>
        <w:t xml:space="preserve"> на енергийния пазар</w:t>
      </w:r>
      <w:r>
        <w:rPr>
          <w:rFonts w:eastAsia="Times New Roman"/>
        </w:rPr>
        <w:t>:</w:t>
      </w:r>
    </w:p>
    <w:p w:rsidR="00BE595E" w:rsidRDefault="00BE595E" w:rsidP="00AA59B3">
      <w:pPr>
        <w:pStyle w:val="ListParagraph"/>
        <w:numPr>
          <w:ilvl w:val="0"/>
          <w:numId w:val="3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Закъснението при избора на пазарния модел, необходимите промени в законодателството и Правилата за търговия, своевременната функционална подготовка на борсовия оператор и други;</w:t>
      </w:r>
    </w:p>
    <w:p w:rsidR="00FF43BB" w:rsidRDefault="00BE595E" w:rsidP="00AA59B3">
      <w:pPr>
        <w:pStyle w:val="ListParagraph"/>
        <w:numPr>
          <w:ilvl w:val="0"/>
          <w:numId w:val="3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Н</w:t>
      </w:r>
      <w:proofErr w:type="spellStart"/>
      <w:r w:rsidR="00FF43BB" w:rsidRPr="00BE595E">
        <w:rPr>
          <w:rFonts w:eastAsia="Times New Roman"/>
        </w:rPr>
        <w:t>атрупани</w:t>
      </w:r>
      <w:proofErr w:type="spellEnd"/>
      <w:r>
        <w:rPr>
          <w:rFonts w:eastAsia="Times New Roman"/>
          <w:lang w:val="bg-BG"/>
        </w:rPr>
        <w:t>те</w:t>
      </w:r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огромни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дефицити</w:t>
      </w:r>
      <w:proofErr w:type="spellEnd"/>
      <w:r w:rsidR="00FF43BB" w:rsidRPr="00BE595E">
        <w:rPr>
          <w:rFonts w:eastAsia="Times New Roman"/>
        </w:rPr>
        <w:t xml:space="preserve"> в </w:t>
      </w:r>
      <w:proofErr w:type="spellStart"/>
      <w:r w:rsidR="00FF43BB" w:rsidRPr="00BE595E">
        <w:rPr>
          <w:rFonts w:eastAsia="Times New Roman"/>
        </w:rPr>
        <w:t>системата</w:t>
      </w:r>
      <w:proofErr w:type="spellEnd"/>
      <w:r w:rsidR="00FF43BB" w:rsidRPr="00BE595E">
        <w:rPr>
          <w:rFonts w:eastAsia="Times New Roman"/>
        </w:rPr>
        <w:t xml:space="preserve">, </w:t>
      </w:r>
      <w:proofErr w:type="spellStart"/>
      <w:r w:rsidR="00FF43BB" w:rsidRPr="00BE595E">
        <w:rPr>
          <w:rFonts w:eastAsia="Times New Roman"/>
        </w:rPr>
        <w:t>които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ще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тежат</w:t>
      </w:r>
      <w:proofErr w:type="spellEnd"/>
      <w:r w:rsidR="00FF43BB" w:rsidRPr="00BE595E">
        <w:rPr>
          <w:rFonts w:eastAsia="Times New Roman"/>
        </w:rPr>
        <w:t xml:space="preserve"> и </w:t>
      </w:r>
      <w:proofErr w:type="spellStart"/>
      <w:r w:rsidR="00FF43BB" w:rsidRPr="00BE595E">
        <w:rPr>
          <w:rFonts w:eastAsia="Times New Roman"/>
        </w:rPr>
        <w:t>при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реализация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на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либерализиран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пазар</w:t>
      </w:r>
      <w:proofErr w:type="spellEnd"/>
      <w:r w:rsidR="00FF43BB" w:rsidRPr="00BE595E">
        <w:rPr>
          <w:rFonts w:eastAsia="Times New Roman"/>
        </w:rPr>
        <w:t>;</w:t>
      </w:r>
    </w:p>
    <w:p w:rsidR="00FF43BB" w:rsidRDefault="00BE595E" w:rsidP="00AA59B3">
      <w:pPr>
        <w:pStyle w:val="ListParagraph"/>
        <w:numPr>
          <w:ilvl w:val="0"/>
          <w:numId w:val="3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Л</w:t>
      </w:r>
      <w:proofErr w:type="spellStart"/>
      <w:r w:rsidR="00FF43BB" w:rsidRPr="00BE595E">
        <w:rPr>
          <w:rFonts w:eastAsia="Times New Roman"/>
        </w:rPr>
        <w:t>ипса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на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информация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за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предприеманите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стъпки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за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въвеждане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на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свободен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пазар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за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ниск</w:t>
      </w:r>
      <w:proofErr w:type="spellEnd"/>
      <w:r w:rsidR="00637B84" w:rsidRPr="00BE595E">
        <w:rPr>
          <w:rFonts w:eastAsia="Times New Roman"/>
          <w:lang w:val="bg-BG"/>
        </w:rPr>
        <w:t>о</w:t>
      </w:r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напрежение</w:t>
      </w:r>
      <w:proofErr w:type="spellEnd"/>
      <w:r w:rsidR="00FF43BB" w:rsidRPr="00BE595E">
        <w:rPr>
          <w:rFonts w:eastAsia="Times New Roman"/>
        </w:rPr>
        <w:t>;</w:t>
      </w:r>
    </w:p>
    <w:p w:rsidR="00FF43BB" w:rsidRDefault="00BE595E" w:rsidP="00AA59B3">
      <w:pPr>
        <w:pStyle w:val="ListParagraph"/>
        <w:numPr>
          <w:ilvl w:val="0"/>
          <w:numId w:val="3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Л</w:t>
      </w:r>
      <w:proofErr w:type="spellStart"/>
      <w:r w:rsidR="00FF43BB" w:rsidRPr="00BE595E">
        <w:rPr>
          <w:rFonts w:eastAsia="Times New Roman"/>
        </w:rPr>
        <w:t>ипса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на</w:t>
      </w:r>
      <w:proofErr w:type="spellEnd"/>
      <w:r w:rsidR="00FF43BB" w:rsidRPr="00BE595E">
        <w:rPr>
          <w:rFonts w:eastAsia="Times New Roman"/>
        </w:rPr>
        <w:t xml:space="preserve"> </w:t>
      </w:r>
      <w:r w:rsidR="00637B84" w:rsidRPr="00BE595E">
        <w:rPr>
          <w:rFonts w:eastAsia="Times New Roman"/>
          <w:lang w:val="bg-BG"/>
        </w:rPr>
        <w:t xml:space="preserve">инициативи за актуализиране на критериите и </w:t>
      </w:r>
      <w:proofErr w:type="spellStart"/>
      <w:r w:rsidR="00FF43BB" w:rsidRPr="00BE595E">
        <w:rPr>
          <w:rFonts w:eastAsia="Times New Roman"/>
        </w:rPr>
        <w:t>механизми</w:t>
      </w:r>
      <w:proofErr w:type="spellEnd"/>
      <w:r w:rsidR="00637B84" w:rsidRPr="00BE595E">
        <w:rPr>
          <w:rFonts w:eastAsia="Times New Roman"/>
          <w:lang w:val="bg-BG"/>
        </w:rPr>
        <w:t>те</w:t>
      </w:r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за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подпомагане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на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енергийн</w:t>
      </w:r>
      <w:proofErr w:type="spellEnd"/>
      <w:r w:rsidR="00637B84" w:rsidRPr="00BE595E">
        <w:rPr>
          <w:rFonts w:eastAsia="Times New Roman"/>
          <w:lang w:val="bg-BG"/>
        </w:rPr>
        <w:t>о</w:t>
      </w:r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бедните</w:t>
      </w:r>
      <w:proofErr w:type="spellEnd"/>
      <w:r w:rsidR="00FF43BB" w:rsidRPr="00BE595E">
        <w:rPr>
          <w:rFonts w:eastAsia="Times New Roman"/>
        </w:rPr>
        <w:t xml:space="preserve"> </w:t>
      </w:r>
      <w:r w:rsidR="00637B84" w:rsidRPr="00BE595E">
        <w:rPr>
          <w:rFonts w:eastAsia="Times New Roman"/>
          <w:lang w:val="bg-BG"/>
        </w:rPr>
        <w:t xml:space="preserve">домакинства, дори по сега действащата система за </w:t>
      </w:r>
      <w:r w:rsidR="00FF43BB" w:rsidRPr="00BE595E">
        <w:rPr>
          <w:rFonts w:eastAsia="Times New Roman"/>
        </w:rPr>
        <w:t>к</w:t>
      </w:r>
      <w:r w:rsidR="00637B84" w:rsidRPr="00BE595E">
        <w:rPr>
          <w:rFonts w:eastAsia="Times New Roman"/>
          <w:lang w:val="bg-BG"/>
        </w:rPr>
        <w:t>атегоризация</w:t>
      </w:r>
      <w:r w:rsidR="00FF43BB" w:rsidRPr="00BE595E">
        <w:rPr>
          <w:rFonts w:eastAsia="Times New Roman"/>
        </w:rPr>
        <w:t>;</w:t>
      </w:r>
    </w:p>
    <w:p w:rsidR="00FF43BB" w:rsidRDefault="0001379F" w:rsidP="00AA59B3">
      <w:pPr>
        <w:pStyle w:val="ListParagraph"/>
        <w:numPr>
          <w:ilvl w:val="0"/>
          <w:numId w:val="3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Все още неизяснения п</w:t>
      </w:r>
      <w:proofErr w:type="spellStart"/>
      <w:r w:rsidR="00FF43BB" w:rsidRPr="00BE595E">
        <w:rPr>
          <w:rFonts w:eastAsia="Times New Roman"/>
        </w:rPr>
        <w:t>одход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за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покриване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на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задълженията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към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централите</w:t>
      </w:r>
      <w:proofErr w:type="spellEnd"/>
      <w:r w:rsidR="00FF43BB" w:rsidRPr="00BE595E">
        <w:rPr>
          <w:rFonts w:eastAsia="Times New Roman"/>
        </w:rPr>
        <w:t xml:space="preserve"> с </w:t>
      </w:r>
      <w:proofErr w:type="spellStart"/>
      <w:r w:rsidR="00FF43BB" w:rsidRPr="00BE595E">
        <w:rPr>
          <w:rFonts w:eastAsia="Times New Roman"/>
        </w:rPr>
        <w:t>дългосрочни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договори</w:t>
      </w:r>
      <w:proofErr w:type="spellEnd"/>
      <w:r w:rsidR="00FF43BB" w:rsidRPr="00BE595E">
        <w:rPr>
          <w:rFonts w:eastAsia="Times New Roman"/>
        </w:rPr>
        <w:t xml:space="preserve"> и </w:t>
      </w:r>
      <w:proofErr w:type="spellStart"/>
      <w:r w:rsidR="00FF43BB" w:rsidRPr="00BE595E">
        <w:rPr>
          <w:rFonts w:eastAsia="Times New Roman"/>
        </w:rPr>
        <w:t>тези</w:t>
      </w:r>
      <w:proofErr w:type="spellEnd"/>
      <w:r w:rsidR="00FF43BB" w:rsidRPr="00BE595E">
        <w:rPr>
          <w:rFonts w:eastAsia="Times New Roman"/>
        </w:rPr>
        <w:t xml:space="preserve"> с </w:t>
      </w:r>
      <w:proofErr w:type="spellStart"/>
      <w:r w:rsidR="00FF43BB" w:rsidRPr="00BE595E">
        <w:rPr>
          <w:rFonts w:eastAsia="Times New Roman"/>
        </w:rPr>
        <w:t>претенциозно</w:t>
      </w:r>
      <w:proofErr w:type="spellEnd"/>
      <w:r w:rsidR="00FF43BB" w:rsidRPr="00BE595E">
        <w:rPr>
          <w:rFonts w:eastAsia="Times New Roman"/>
        </w:rPr>
        <w:t xml:space="preserve"> </w:t>
      </w:r>
      <w:proofErr w:type="spellStart"/>
      <w:r w:rsidR="00FF43BB" w:rsidRPr="00BE595E">
        <w:rPr>
          <w:rFonts w:eastAsia="Times New Roman"/>
        </w:rPr>
        <w:t>тарифи</w:t>
      </w:r>
      <w:proofErr w:type="spellEnd"/>
      <w:r w:rsidR="00FF43BB" w:rsidRPr="00BE595E">
        <w:rPr>
          <w:rFonts w:eastAsia="Times New Roman"/>
        </w:rPr>
        <w:t>;</w:t>
      </w:r>
    </w:p>
    <w:p w:rsidR="00FF43BB" w:rsidRPr="0001379F" w:rsidRDefault="0001379F" w:rsidP="00AA59B3">
      <w:pPr>
        <w:pStyle w:val="ListParagraph"/>
        <w:numPr>
          <w:ilvl w:val="0"/>
          <w:numId w:val="3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В</w:t>
      </w:r>
      <w:proofErr w:type="spellStart"/>
      <w:r w:rsidR="00FF43BB" w:rsidRPr="0001379F">
        <w:rPr>
          <w:rFonts w:eastAsia="Times New Roman"/>
        </w:rPr>
        <w:t>исоките</w:t>
      </w:r>
      <w:proofErr w:type="spellEnd"/>
      <w:r w:rsidR="00FF43BB" w:rsidRPr="0001379F">
        <w:rPr>
          <w:rFonts w:eastAsia="Times New Roman"/>
        </w:rPr>
        <w:t xml:space="preserve"> </w:t>
      </w:r>
      <w:proofErr w:type="spellStart"/>
      <w:r w:rsidR="00FF43BB" w:rsidRPr="0001379F">
        <w:rPr>
          <w:rFonts w:eastAsia="Times New Roman"/>
        </w:rPr>
        <w:t>нива</w:t>
      </w:r>
      <w:proofErr w:type="spellEnd"/>
      <w:r w:rsidR="00FF43BB" w:rsidRPr="0001379F">
        <w:rPr>
          <w:rFonts w:eastAsia="Times New Roman"/>
        </w:rPr>
        <w:t xml:space="preserve"> </w:t>
      </w:r>
      <w:proofErr w:type="spellStart"/>
      <w:r w:rsidR="00FF43BB" w:rsidRPr="0001379F">
        <w:rPr>
          <w:rFonts w:eastAsia="Times New Roman"/>
        </w:rPr>
        <w:t>на</w:t>
      </w:r>
      <w:proofErr w:type="spellEnd"/>
      <w:r w:rsidR="00FF43BB" w:rsidRPr="0001379F">
        <w:rPr>
          <w:rFonts w:eastAsia="Times New Roman"/>
        </w:rPr>
        <w:t xml:space="preserve"> </w:t>
      </w:r>
      <w:proofErr w:type="spellStart"/>
      <w:r w:rsidR="00FF43BB" w:rsidRPr="0001379F">
        <w:rPr>
          <w:rFonts w:eastAsia="Times New Roman"/>
        </w:rPr>
        <w:t>енергийна</w:t>
      </w:r>
      <w:proofErr w:type="spellEnd"/>
      <w:r w:rsidR="00FF43BB" w:rsidRPr="0001379F">
        <w:rPr>
          <w:rFonts w:eastAsia="Times New Roman"/>
        </w:rPr>
        <w:t xml:space="preserve"> </w:t>
      </w:r>
      <w:proofErr w:type="spellStart"/>
      <w:r w:rsidR="00FF43BB" w:rsidRPr="0001379F">
        <w:rPr>
          <w:rFonts w:eastAsia="Times New Roman"/>
        </w:rPr>
        <w:t>неефективност</w:t>
      </w:r>
      <w:proofErr w:type="spellEnd"/>
      <w:r w:rsidR="00FF43BB" w:rsidRPr="0001379F">
        <w:rPr>
          <w:rFonts w:eastAsia="Times New Roman"/>
        </w:rPr>
        <w:t xml:space="preserve"> </w:t>
      </w:r>
      <w:proofErr w:type="spellStart"/>
      <w:r w:rsidR="00FF43BB" w:rsidRPr="0001379F">
        <w:rPr>
          <w:rFonts w:eastAsia="Times New Roman"/>
        </w:rPr>
        <w:t>при</w:t>
      </w:r>
      <w:proofErr w:type="spellEnd"/>
      <w:r w:rsidR="00FF43BB" w:rsidRPr="0001379F">
        <w:rPr>
          <w:rFonts w:eastAsia="Times New Roman"/>
        </w:rPr>
        <w:t xml:space="preserve"> </w:t>
      </w:r>
      <w:proofErr w:type="spellStart"/>
      <w:r w:rsidR="00FF43BB" w:rsidRPr="0001379F">
        <w:rPr>
          <w:rFonts w:eastAsia="Times New Roman"/>
        </w:rPr>
        <w:t>битови</w:t>
      </w:r>
      <w:proofErr w:type="spellEnd"/>
      <w:r w:rsidR="00FF43BB" w:rsidRPr="0001379F">
        <w:rPr>
          <w:rFonts w:eastAsia="Times New Roman"/>
        </w:rPr>
        <w:t xml:space="preserve"> и </w:t>
      </w:r>
      <w:r w:rsidR="00637B84" w:rsidRPr="0001379F">
        <w:rPr>
          <w:rFonts w:eastAsia="Times New Roman"/>
          <w:lang w:val="bg-BG"/>
        </w:rPr>
        <w:t xml:space="preserve">особено при редица </w:t>
      </w:r>
      <w:proofErr w:type="spellStart"/>
      <w:r w:rsidR="00FF43BB" w:rsidRPr="0001379F">
        <w:rPr>
          <w:rFonts w:eastAsia="Times New Roman"/>
        </w:rPr>
        <w:t>обществени</w:t>
      </w:r>
      <w:proofErr w:type="spellEnd"/>
      <w:r w:rsidR="00FF43BB" w:rsidRPr="0001379F">
        <w:rPr>
          <w:rFonts w:eastAsia="Times New Roman"/>
        </w:rPr>
        <w:t xml:space="preserve"> </w:t>
      </w:r>
      <w:proofErr w:type="spellStart"/>
      <w:r w:rsidR="00FF43BB" w:rsidRPr="0001379F">
        <w:rPr>
          <w:rFonts w:eastAsia="Times New Roman"/>
        </w:rPr>
        <w:t>потребители</w:t>
      </w:r>
      <w:proofErr w:type="spellEnd"/>
      <w:r w:rsidR="00FF43BB" w:rsidRPr="0001379F">
        <w:rPr>
          <w:rFonts w:eastAsia="Times New Roman"/>
        </w:rPr>
        <w:t>.</w:t>
      </w:r>
    </w:p>
    <w:p w:rsidR="00FF43BB" w:rsidRDefault="00FF43BB" w:rsidP="00AA59B3">
      <w:pPr>
        <w:jc w:val="both"/>
        <w:rPr>
          <w:rFonts w:eastAsia="Times New Roman"/>
        </w:rPr>
      </w:pPr>
    </w:p>
    <w:p w:rsidR="00FF43BB" w:rsidRDefault="0001379F" w:rsidP="00AA59B3">
      <w:pPr>
        <w:ind w:firstLine="720"/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 xml:space="preserve">По време на дискусиите </w:t>
      </w:r>
      <w:proofErr w:type="spellStart"/>
      <w:r w:rsidR="00FF43BB">
        <w:rPr>
          <w:rFonts w:eastAsia="Times New Roman"/>
        </w:rPr>
        <w:t>на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Форума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бяха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предложени</w:t>
      </w:r>
      <w:proofErr w:type="spellEnd"/>
      <w:r w:rsidR="00FF43BB"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 xml:space="preserve">редица </w:t>
      </w:r>
      <w:proofErr w:type="spellStart"/>
      <w:r w:rsidR="00FF43BB">
        <w:rPr>
          <w:rFonts w:eastAsia="Times New Roman"/>
        </w:rPr>
        <w:t>иновативни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решения</w:t>
      </w:r>
      <w:proofErr w:type="spellEnd"/>
      <w:r w:rsidR="00FF43BB">
        <w:rPr>
          <w:rFonts w:eastAsia="Times New Roman"/>
        </w:rPr>
        <w:t xml:space="preserve">, </w:t>
      </w:r>
      <w:r>
        <w:rPr>
          <w:rFonts w:eastAsia="Times New Roman"/>
          <w:lang w:val="bg-BG"/>
        </w:rPr>
        <w:t xml:space="preserve">някои от които </w:t>
      </w:r>
      <w:r w:rsidR="00BD774C">
        <w:rPr>
          <w:rFonts w:eastAsia="Times New Roman"/>
          <w:lang w:val="bg-BG"/>
        </w:rPr>
        <w:t xml:space="preserve">многократни </w:t>
      </w:r>
      <w:r>
        <w:rPr>
          <w:rFonts w:eastAsia="Times New Roman"/>
          <w:lang w:val="bg-BG"/>
        </w:rPr>
        <w:t>са предлагани от Б</w:t>
      </w:r>
      <w:r w:rsidR="00BD774C">
        <w:rPr>
          <w:rFonts w:eastAsia="Times New Roman"/>
          <w:lang w:val="bg-BG"/>
        </w:rPr>
        <w:t>ългарския енергиен и минен форум</w:t>
      </w:r>
      <w:r>
        <w:rPr>
          <w:rFonts w:eastAsia="Times New Roman"/>
          <w:lang w:val="bg-BG"/>
        </w:rPr>
        <w:t xml:space="preserve">, </w:t>
      </w:r>
      <w:proofErr w:type="spellStart"/>
      <w:r w:rsidR="00FF43BB">
        <w:rPr>
          <w:rFonts w:eastAsia="Times New Roman"/>
        </w:rPr>
        <w:t>приложими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към</w:t>
      </w:r>
      <w:proofErr w:type="spellEnd"/>
      <w:r w:rsidR="00FF43BB"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>един ефективно и ликвидно работещ</w:t>
      </w:r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свободен</w:t>
      </w:r>
      <w:proofErr w:type="spellEnd"/>
      <w:r w:rsidR="00FF43BB">
        <w:rPr>
          <w:rFonts w:eastAsia="Times New Roman"/>
        </w:rPr>
        <w:t xml:space="preserve"> </w:t>
      </w:r>
      <w:proofErr w:type="spellStart"/>
      <w:r w:rsidR="00FF43BB">
        <w:rPr>
          <w:rFonts w:eastAsia="Times New Roman"/>
        </w:rPr>
        <w:t>пазар</w:t>
      </w:r>
      <w:proofErr w:type="spellEnd"/>
      <w:r w:rsidR="00FF43BB">
        <w:rPr>
          <w:rFonts w:eastAsia="Times New Roman"/>
        </w:rPr>
        <w:t>:</w:t>
      </w:r>
    </w:p>
    <w:p w:rsidR="00BD774C" w:rsidRDefault="00BD774C" w:rsidP="00AA59B3">
      <w:pPr>
        <w:pStyle w:val="ListParagraph"/>
        <w:numPr>
          <w:ilvl w:val="0"/>
          <w:numId w:val="3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П</w:t>
      </w:r>
      <w:proofErr w:type="spellStart"/>
      <w:r>
        <w:rPr>
          <w:rFonts w:eastAsia="Times New Roman"/>
        </w:rPr>
        <w:t>рилагане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 xml:space="preserve">добрите </w:t>
      </w:r>
      <w:proofErr w:type="spellStart"/>
      <w:r>
        <w:rPr>
          <w:rFonts w:eastAsia="Times New Roman"/>
        </w:rPr>
        <w:t>европейски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практики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изследване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 xml:space="preserve">и рекатегоризация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bg-BG"/>
        </w:rPr>
        <w:t>енергийно бедните домакинства и създаване на нова система за обосновани и диференцирани помощи;</w:t>
      </w:r>
    </w:p>
    <w:p w:rsidR="00BD774C" w:rsidRPr="00BD774C" w:rsidRDefault="00BD774C" w:rsidP="00AA59B3">
      <w:pPr>
        <w:pStyle w:val="ListParagraph"/>
        <w:numPr>
          <w:ilvl w:val="0"/>
          <w:numId w:val="3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 xml:space="preserve">Анализиране на </w:t>
      </w:r>
      <w:proofErr w:type="spellStart"/>
      <w:r>
        <w:rPr>
          <w:rFonts w:eastAsia="Times New Roman"/>
        </w:rPr>
        <w:t>основните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групи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потребители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ниско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напрежение</w:t>
      </w:r>
      <w:proofErr w:type="spellEnd"/>
      <w:r>
        <w:rPr>
          <w:rFonts w:eastAsia="Times New Roman"/>
          <w:lang w:val="bg-BG"/>
        </w:rPr>
        <w:t xml:space="preserve"> на либерализирания пазар</w:t>
      </w:r>
      <w:r>
        <w:rPr>
          <w:rFonts w:eastAsia="Times New Roman"/>
        </w:rPr>
        <w:t xml:space="preserve"> и </w:t>
      </w:r>
      <w:r>
        <w:rPr>
          <w:rFonts w:eastAsia="Times New Roman"/>
          <w:lang w:val="bg-BG"/>
        </w:rPr>
        <w:t xml:space="preserve">създаване на система за консултации и </w:t>
      </w:r>
      <w:proofErr w:type="spellStart"/>
      <w:r>
        <w:rPr>
          <w:rFonts w:eastAsia="Times New Roman"/>
        </w:rPr>
        <w:t>подкрепа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първоначалния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избор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доставчик</w:t>
      </w:r>
      <w:proofErr w:type="spellEnd"/>
      <w:r>
        <w:rPr>
          <w:rFonts w:eastAsia="Times New Roman"/>
          <w:lang w:val="bg-BG"/>
        </w:rPr>
        <w:t>, видове договори и новите услуги, които ще се предоставят;</w:t>
      </w:r>
    </w:p>
    <w:p w:rsidR="00CC0575" w:rsidRPr="00CC0575" w:rsidRDefault="00CC0575" w:rsidP="00AA59B3">
      <w:pPr>
        <w:pStyle w:val="ListParagraph"/>
        <w:numPr>
          <w:ilvl w:val="0"/>
          <w:numId w:val="3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 xml:space="preserve">Законодателството трябва да бъде променено като на крайните </w:t>
      </w:r>
      <w:r w:rsidR="005B4D4D">
        <w:rPr>
          <w:rFonts w:eastAsia="Times New Roman"/>
          <w:lang w:val="bg-BG"/>
        </w:rPr>
        <w:t>електро</w:t>
      </w:r>
      <w:r>
        <w:rPr>
          <w:rFonts w:eastAsia="Times New Roman"/>
          <w:lang w:val="bg-BG"/>
        </w:rPr>
        <w:t xml:space="preserve">снабдители </w:t>
      </w:r>
      <w:r w:rsidR="005B4D4D">
        <w:rPr>
          <w:rFonts w:eastAsia="Times New Roman"/>
          <w:lang w:val="bg-BG"/>
        </w:rPr>
        <w:t>дружества бъде предоставена повече гъвкавост при избор на сроковете за отчитане на потребената енергия, както и предоставяне на други услуги на крайните потребители;</w:t>
      </w:r>
    </w:p>
    <w:p w:rsidR="00FF43BB" w:rsidRDefault="005B4D4D" w:rsidP="00AA59B3">
      <w:pPr>
        <w:pStyle w:val="ListParagraph"/>
        <w:numPr>
          <w:ilvl w:val="0"/>
          <w:numId w:val="3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lastRenderedPageBreak/>
        <w:t>Целесъобразно е п</w:t>
      </w:r>
      <w:r w:rsidR="0001379F" w:rsidRPr="00CC0575">
        <w:rPr>
          <w:rFonts w:eastAsia="Times New Roman"/>
          <w:lang w:val="bg-BG"/>
        </w:rPr>
        <w:t xml:space="preserve">рисъединяване на България към международната система за търговия със сертификати за произход на електроенергия от </w:t>
      </w:r>
      <w:r>
        <w:rPr>
          <w:rFonts w:eastAsia="Times New Roman"/>
          <w:lang w:val="bg-BG"/>
        </w:rPr>
        <w:t xml:space="preserve">ВЕИ, което може </w:t>
      </w:r>
      <w:r w:rsidR="0001379F" w:rsidRPr="00CC0575">
        <w:rPr>
          <w:rFonts w:eastAsia="Times New Roman"/>
          <w:lang w:val="bg-BG"/>
        </w:rPr>
        <w:t xml:space="preserve"> </w:t>
      </w:r>
      <w:r w:rsidR="00CC0575" w:rsidRPr="00CC0575">
        <w:rPr>
          <w:rFonts w:eastAsia="Times New Roman"/>
          <w:lang w:val="bg-BG"/>
        </w:rPr>
        <w:t>значителн</w:t>
      </w:r>
      <w:r>
        <w:rPr>
          <w:rFonts w:eastAsia="Times New Roman"/>
          <w:lang w:val="bg-BG"/>
        </w:rPr>
        <w:t>о да повиши</w:t>
      </w:r>
      <w:r w:rsidR="00CC0575" w:rsidRPr="00CC0575">
        <w:rPr>
          <w:rFonts w:eastAsia="Times New Roman"/>
          <w:lang w:val="bg-BG"/>
        </w:rPr>
        <w:t xml:space="preserve"> </w:t>
      </w:r>
      <w:r w:rsidR="0001379F" w:rsidRPr="00CC0575">
        <w:rPr>
          <w:rFonts w:eastAsia="Times New Roman"/>
          <w:lang w:val="bg-BG"/>
        </w:rPr>
        <w:t>приходи</w:t>
      </w:r>
      <w:r>
        <w:rPr>
          <w:rFonts w:eastAsia="Times New Roman"/>
          <w:lang w:val="bg-BG"/>
        </w:rPr>
        <w:t>те на</w:t>
      </w:r>
      <w:r w:rsidR="0001379F" w:rsidRPr="00CC0575">
        <w:rPr>
          <w:rFonts w:eastAsia="Times New Roman"/>
          <w:lang w:val="bg-BG"/>
        </w:rPr>
        <w:t xml:space="preserve"> НЕК</w:t>
      </w:r>
      <w:r w:rsidR="00CC0575" w:rsidRPr="00CC0575">
        <w:rPr>
          <w:rFonts w:eastAsia="Times New Roman"/>
          <w:lang w:val="bg-BG"/>
        </w:rPr>
        <w:t xml:space="preserve">, и така </w:t>
      </w:r>
      <w:r>
        <w:rPr>
          <w:rFonts w:eastAsia="Times New Roman"/>
          <w:lang w:val="bg-BG"/>
        </w:rPr>
        <w:t xml:space="preserve">чувствително </w:t>
      </w:r>
      <w:r w:rsidR="00CC0575" w:rsidRPr="00CC0575">
        <w:rPr>
          <w:rFonts w:eastAsia="Times New Roman"/>
          <w:lang w:val="bg-BG"/>
        </w:rPr>
        <w:t xml:space="preserve">ще бъде </w:t>
      </w:r>
      <w:r w:rsidR="00BD774C">
        <w:rPr>
          <w:rFonts w:eastAsia="Times New Roman"/>
          <w:lang w:val="bg-BG"/>
        </w:rPr>
        <w:t>н</w:t>
      </w:r>
      <w:proofErr w:type="spellStart"/>
      <w:r w:rsidR="00FF43BB" w:rsidRPr="00CC0575">
        <w:rPr>
          <w:rFonts w:eastAsia="Times New Roman"/>
        </w:rPr>
        <w:t>амал</w:t>
      </w:r>
      <w:proofErr w:type="spellEnd"/>
      <w:r w:rsidR="00CC0575" w:rsidRPr="00CC0575">
        <w:rPr>
          <w:rFonts w:eastAsia="Times New Roman"/>
          <w:lang w:val="bg-BG"/>
        </w:rPr>
        <w:t>ена</w:t>
      </w:r>
      <w:r w:rsidR="00FF43BB" w:rsidRPr="00CC0575">
        <w:rPr>
          <w:rFonts w:eastAsia="Times New Roman"/>
        </w:rPr>
        <w:t xml:space="preserve"> </w:t>
      </w:r>
      <w:proofErr w:type="spellStart"/>
      <w:r w:rsidR="00FF43BB" w:rsidRPr="00CC0575">
        <w:rPr>
          <w:rFonts w:eastAsia="Times New Roman"/>
        </w:rPr>
        <w:t>тежестта</w:t>
      </w:r>
      <w:proofErr w:type="spellEnd"/>
      <w:r w:rsidR="00FF43BB" w:rsidRPr="00CC0575">
        <w:rPr>
          <w:rFonts w:eastAsia="Times New Roman"/>
        </w:rPr>
        <w:t xml:space="preserve"> </w:t>
      </w:r>
      <w:proofErr w:type="spellStart"/>
      <w:r w:rsidR="00FF43BB" w:rsidRPr="00CC0575">
        <w:rPr>
          <w:rFonts w:eastAsia="Times New Roman"/>
        </w:rPr>
        <w:t>на</w:t>
      </w:r>
      <w:proofErr w:type="spellEnd"/>
      <w:r w:rsidR="00FF43BB" w:rsidRPr="00CC0575">
        <w:rPr>
          <w:rFonts w:eastAsia="Times New Roman"/>
        </w:rPr>
        <w:t xml:space="preserve"> </w:t>
      </w:r>
      <w:r w:rsidR="00CC0575" w:rsidRPr="00CC0575">
        <w:rPr>
          <w:rFonts w:eastAsia="Times New Roman"/>
          <w:lang w:val="bg-BG"/>
        </w:rPr>
        <w:t>д</w:t>
      </w:r>
      <w:r>
        <w:rPr>
          <w:rFonts w:eastAsia="Times New Roman"/>
          <w:lang w:val="bg-BG"/>
        </w:rPr>
        <w:t>е</w:t>
      </w:r>
      <w:r w:rsidR="00CC0575" w:rsidRPr="00CC0575">
        <w:rPr>
          <w:rFonts w:eastAsia="Times New Roman"/>
          <w:lang w:val="bg-BG"/>
        </w:rPr>
        <w:t xml:space="preserve">ла на </w:t>
      </w:r>
      <w:r w:rsidR="00FF43BB" w:rsidRPr="00CC0575">
        <w:rPr>
          <w:rFonts w:eastAsia="Times New Roman"/>
        </w:rPr>
        <w:t>ВЕИ</w:t>
      </w:r>
      <w:r w:rsidR="00CC0575" w:rsidRPr="00CC0575">
        <w:rPr>
          <w:rFonts w:eastAsia="Times New Roman"/>
          <w:lang w:val="bg-BG"/>
        </w:rPr>
        <w:t xml:space="preserve"> в микса</w:t>
      </w:r>
      <w:r w:rsidR="00FF43BB" w:rsidRPr="00CC0575">
        <w:rPr>
          <w:rFonts w:eastAsia="Times New Roman"/>
        </w:rPr>
        <w:t>;</w:t>
      </w:r>
    </w:p>
    <w:p w:rsidR="00FF43BB" w:rsidRDefault="00BD774C" w:rsidP="00AA59B3">
      <w:pPr>
        <w:pStyle w:val="ListParagraph"/>
        <w:numPr>
          <w:ilvl w:val="0"/>
          <w:numId w:val="3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Стимулиране на търговците и енергийните дружества да в</w:t>
      </w:r>
      <w:proofErr w:type="spellStart"/>
      <w:r w:rsidR="00FF43BB" w:rsidRPr="00BD774C">
        <w:rPr>
          <w:rFonts w:eastAsia="Times New Roman"/>
        </w:rPr>
        <w:t>ъвежда</w:t>
      </w:r>
      <w:proofErr w:type="spellEnd"/>
      <w:r>
        <w:rPr>
          <w:rFonts w:eastAsia="Times New Roman"/>
          <w:lang w:val="bg-BG"/>
        </w:rPr>
        <w:t>т</w:t>
      </w:r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нови</w:t>
      </w:r>
      <w:proofErr w:type="spellEnd"/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бизнес</w:t>
      </w:r>
      <w:proofErr w:type="spellEnd"/>
      <w:r>
        <w:rPr>
          <w:rFonts w:eastAsia="Times New Roman"/>
          <w:lang w:val="bg-BG"/>
        </w:rPr>
        <w:t>-</w:t>
      </w:r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модели</w:t>
      </w:r>
      <w:proofErr w:type="spellEnd"/>
      <w:r w:rsidR="00FF43BB" w:rsidRPr="00BD774C">
        <w:rPr>
          <w:rFonts w:eastAsia="Times New Roman"/>
        </w:rPr>
        <w:t xml:space="preserve"> и </w:t>
      </w:r>
      <w:proofErr w:type="spellStart"/>
      <w:r w:rsidR="00FF43BB" w:rsidRPr="00BD774C">
        <w:rPr>
          <w:rFonts w:eastAsia="Times New Roman"/>
        </w:rPr>
        <w:t>енергиен</w:t>
      </w:r>
      <w:proofErr w:type="spellEnd"/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мениджмънт</w:t>
      </w:r>
      <w:proofErr w:type="spellEnd"/>
      <w:r>
        <w:rPr>
          <w:rFonts w:eastAsia="Times New Roman"/>
          <w:lang w:val="bg-BG"/>
        </w:rPr>
        <w:t>, съгласно новите изисквания на Закона за енергийна ефективност</w:t>
      </w:r>
      <w:r w:rsidR="00FF43BB" w:rsidRPr="00BD774C">
        <w:rPr>
          <w:rFonts w:eastAsia="Times New Roman"/>
        </w:rPr>
        <w:t>;</w:t>
      </w:r>
    </w:p>
    <w:p w:rsidR="00FF43BB" w:rsidRDefault="00BD774C" w:rsidP="00AA59B3">
      <w:pPr>
        <w:pStyle w:val="ListParagraph"/>
        <w:numPr>
          <w:ilvl w:val="0"/>
          <w:numId w:val="3"/>
        </w:numPr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В</w:t>
      </w:r>
      <w:proofErr w:type="spellStart"/>
      <w:r w:rsidR="00FF43BB" w:rsidRPr="00BD774C">
        <w:rPr>
          <w:rFonts w:eastAsia="Times New Roman"/>
        </w:rPr>
        <w:t>ъвеждане</w:t>
      </w:r>
      <w:proofErr w:type="spellEnd"/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на</w:t>
      </w:r>
      <w:proofErr w:type="spellEnd"/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нов</w:t>
      </w:r>
      <w:proofErr w:type="spellEnd"/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механизъм</w:t>
      </w:r>
      <w:proofErr w:type="spellEnd"/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за</w:t>
      </w:r>
      <w:proofErr w:type="spellEnd"/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финансиране</w:t>
      </w:r>
      <w:proofErr w:type="spellEnd"/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на</w:t>
      </w:r>
      <w:proofErr w:type="spellEnd"/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задълженията</w:t>
      </w:r>
      <w:proofErr w:type="spellEnd"/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към</w:t>
      </w:r>
      <w:proofErr w:type="spellEnd"/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обществото</w:t>
      </w:r>
      <w:proofErr w:type="spellEnd"/>
      <w:r w:rsidR="00FF43BB" w:rsidRPr="00BD774C">
        <w:rPr>
          <w:rFonts w:eastAsia="Times New Roman"/>
        </w:rPr>
        <w:t xml:space="preserve">, </w:t>
      </w:r>
      <w:proofErr w:type="spellStart"/>
      <w:r w:rsidR="00FF43BB" w:rsidRPr="00BD774C">
        <w:rPr>
          <w:rFonts w:eastAsia="Times New Roman"/>
        </w:rPr>
        <w:t>породени</w:t>
      </w:r>
      <w:proofErr w:type="spellEnd"/>
      <w:r w:rsidR="00FF43BB" w:rsidRPr="00BD774C">
        <w:rPr>
          <w:rFonts w:eastAsia="Times New Roman"/>
        </w:rPr>
        <w:t xml:space="preserve"> от </w:t>
      </w:r>
      <w:proofErr w:type="spellStart"/>
      <w:r w:rsidR="00FF43BB" w:rsidRPr="00BD774C">
        <w:rPr>
          <w:rFonts w:eastAsia="Times New Roman"/>
        </w:rPr>
        <w:t>условията</w:t>
      </w:r>
      <w:proofErr w:type="spellEnd"/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за</w:t>
      </w:r>
      <w:proofErr w:type="spellEnd"/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задължително</w:t>
      </w:r>
      <w:proofErr w:type="spellEnd"/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изкупуване</w:t>
      </w:r>
      <w:proofErr w:type="spellEnd"/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на</w:t>
      </w:r>
      <w:proofErr w:type="spellEnd"/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електрическа</w:t>
      </w:r>
      <w:proofErr w:type="spellEnd"/>
      <w:r w:rsidR="00FF43BB" w:rsidRPr="00BD774C">
        <w:rPr>
          <w:rFonts w:eastAsia="Times New Roman"/>
        </w:rPr>
        <w:t xml:space="preserve"> </w:t>
      </w:r>
      <w:proofErr w:type="spellStart"/>
      <w:r w:rsidR="00FF43BB" w:rsidRPr="00BD774C">
        <w:rPr>
          <w:rFonts w:eastAsia="Times New Roman"/>
        </w:rPr>
        <w:t>енергия</w:t>
      </w:r>
      <w:proofErr w:type="spellEnd"/>
      <w:r w:rsidR="00FF43BB" w:rsidRPr="00BD774C">
        <w:rPr>
          <w:rFonts w:eastAsia="Times New Roman"/>
        </w:rPr>
        <w:t>;</w:t>
      </w:r>
    </w:p>
    <w:p w:rsidR="00407C4B" w:rsidRPr="00D76326" w:rsidRDefault="00407C4B" w:rsidP="00AA59B3">
      <w:pPr>
        <w:pStyle w:val="ListParagraph"/>
        <w:numPr>
          <w:ilvl w:val="0"/>
          <w:numId w:val="3"/>
        </w:numPr>
        <w:jc w:val="both"/>
        <w:rPr>
          <w:rFonts w:eastAsia="Times New Roman"/>
          <w:lang w:val="bg-BG"/>
        </w:rPr>
      </w:pPr>
      <w:r w:rsidRPr="00D76326">
        <w:rPr>
          <w:rFonts w:eastAsiaTheme="minorEastAsia"/>
          <w:color w:val="000000" w:themeColor="text1"/>
          <w:kern w:val="24"/>
          <w:lang w:val="bg-BG"/>
        </w:rPr>
        <w:t xml:space="preserve">Създаване на специален държавно гарантиран Фонд „Реформи и възстановяване на енергетиката; </w:t>
      </w:r>
    </w:p>
    <w:p w:rsidR="00407C4B" w:rsidRPr="00D76326" w:rsidRDefault="00407C4B" w:rsidP="00AA59B3">
      <w:pPr>
        <w:pStyle w:val="ListParagraph"/>
        <w:numPr>
          <w:ilvl w:val="0"/>
          <w:numId w:val="3"/>
        </w:numPr>
        <w:jc w:val="both"/>
        <w:rPr>
          <w:rFonts w:eastAsia="Times New Roman"/>
          <w:lang w:val="bg-BG"/>
        </w:rPr>
      </w:pPr>
      <w:r w:rsidRPr="00D76326">
        <w:rPr>
          <w:rFonts w:eastAsiaTheme="minorEastAsia"/>
          <w:color w:val="000000" w:themeColor="text1"/>
          <w:kern w:val="24"/>
          <w:lang w:val="bg-BG"/>
        </w:rPr>
        <w:t>„Изсветляване“ на структурата на разходите на НЕК чрез разделяне на дейността му по лицензи, последвано от приватизация на неоперативни активи;</w:t>
      </w:r>
    </w:p>
    <w:p w:rsidR="00407C4B" w:rsidRPr="00D76326" w:rsidRDefault="00407C4B" w:rsidP="00AA59B3">
      <w:pPr>
        <w:pStyle w:val="ListParagraph"/>
        <w:numPr>
          <w:ilvl w:val="0"/>
          <w:numId w:val="3"/>
        </w:numPr>
        <w:jc w:val="both"/>
        <w:rPr>
          <w:rFonts w:eastAsia="Times New Roman"/>
          <w:lang w:val="bg-BG"/>
        </w:rPr>
      </w:pPr>
      <w:r w:rsidRPr="00D76326">
        <w:rPr>
          <w:rFonts w:eastAsiaTheme="minorEastAsia"/>
          <w:color w:val="000000" w:themeColor="text1"/>
          <w:kern w:val="24"/>
          <w:lang w:val="bg-BG"/>
        </w:rPr>
        <w:t xml:space="preserve">Приложение на нов иновативен подход в преговорите по дългосрочните договори </w:t>
      </w:r>
      <w:r w:rsidR="00BD774C" w:rsidRPr="00D76326">
        <w:rPr>
          <w:rFonts w:eastAsiaTheme="minorEastAsia"/>
          <w:color w:val="000000" w:themeColor="text1"/>
          <w:kern w:val="24"/>
          <w:lang w:val="bg-BG"/>
        </w:rPr>
        <w:t xml:space="preserve"> </w:t>
      </w:r>
      <w:r w:rsidRPr="00D76326">
        <w:rPr>
          <w:rFonts w:eastAsiaTheme="minorEastAsia"/>
          <w:color w:val="000000" w:themeColor="text1"/>
          <w:kern w:val="24"/>
          <w:lang w:val="bg-BG"/>
        </w:rPr>
        <w:t xml:space="preserve"> (</w:t>
      </w:r>
      <w:r w:rsidR="00BD774C" w:rsidRPr="00D76326">
        <w:rPr>
          <w:rFonts w:eastAsiaTheme="minorEastAsia"/>
          <w:color w:val="000000" w:themeColor="text1"/>
          <w:kern w:val="24"/>
          <w:lang w:val="bg-BG"/>
        </w:rPr>
        <w:t>проучване и приложение на опита на Испания, Полша, Унгария и други страни с добри практики</w:t>
      </w:r>
      <w:r w:rsidRPr="00D76326">
        <w:rPr>
          <w:rFonts w:eastAsiaTheme="minorEastAsia"/>
          <w:color w:val="000000" w:themeColor="text1"/>
          <w:kern w:val="24"/>
          <w:lang w:val="bg-BG"/>
        </w:rPr>
        <w:t xml:space="preserve">) </w:t>
      </w:r>
    </w:p>
    <w:p w:rsidR="00D76326" w:rsidRPr="00D76326" w:rsidRDefault="00D76326" w:rsidP="00AA59B3">
      <w:pPr>
        <w:pStyle w:val="ListParagraph"/>
        <w:numPr>
          <w:ilvl w:val="0"/>
          <w:numId w:val="3"/>
        </w:numPr>
        <w:jc w:val="both"/>
        <w:rPr>
          <w:rFonts w:eastAsia="Times New Roman"/>
          <w:lang w:val="bg-BG"/>
        </w:rPr>
      </w:pPr>
      <w:r>
        <w:rPr>
          <w:rFonts w:eastAsiaTheme="minorEastAsia"/>
          <w:color w:val="000000" w:themeColor="text1"/>
          <w:kern w:val="24"/>
          <w:lang w:val="bg-BG"/>
        </w:rPr>
        <w:t xml:space="preserve">Разработване на система от нови анти-корупционни </w:t>
      </w:r>
      <w:r w:rsidR="001B2C40">
        <w:rPr>
          <w:rFonts w:eastAsiaTheme="minorEastAsia"/>
          <w:color w:val="000000" w:themeColor="text1"/>
          <w:kern w:val="24"/>
          <w:lang w:val="bg-BG"/>
        </w:rPr>
        <w:t xml:space="preserve">структурни и </w:t>
      </w:r>
      <w:r>
        <w:rPr>
          <w:rFonts w:eastAsiaTheme="minorEastAsia"/>
          <w:color w:val="000000" w:themeColor="text1"/>
          <w:kern w:val="24"/>
          <w:lang w:val="bg-BG"/>
        </w:rPr>
        <w:t>организационни мерки в системата на енергетиката.</w:t>
      </w:r>
    </w:p>
    <w:p w:rsidR="00FF43BB" w:rsidRDefault="00FF43BB" w:rsidP="00FF43BB">
      <w:pPr>
        <w:rPr>
          <w:rFonts w:eastAsia="Times New Roman"/>
        </w:rPr>
      </w:pPr>
    </w:p>
    <w:p w:rsidR="00FF43BB" w:rsidRDefault="00FF43BB" w:rsidP="00BE595E">
      <w:pPr>
        <w:ind w:firstLine="720"/>
        <w:rPr>
          <w:rFonts w:eastAsia="Times New Roman"/>
        </w:rPr>
      </w:pPr>
      <w:r>
        <w:rPr>
          <w:rFonts w:eastAsia="Times New Roman"/>
        </w:rPr>
        <w:t> </w:t>
      </w:r>
    </w:p>
    <w:p w:rsidR="00EC3F14" w:rsidRDefault="00EC3F14"/>
    <w:sectPr w:rsidR="00EC3F14" w:rsidSect="00AA59B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2D97"/>
    <w:multiLevelType w:val="hybridMultilevel"/>
    <w:tmpl w:val="4C4A3CE0"/>
    <w:lvl w:ilvl="0" w:tplc="70E43B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135867"/>
    <w:multiLevelType w:val="hybridMultilevel"/>
    <w:tmpl w:val="B114F42C"/>
    <w:lvl w:ilvl="0" w:tplc="F8B495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295E7F"/>
    <w:multiLevelType w:val="hybridMultilevel"/>
    <w:tmpl w:val="03E6F558"/>
    <w:lvl w:ilvl="0" w:tplc="05366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BB"/>
    <w:rsid w:val="0001379F"/>
    <w:rsid w:val="001B2C40"/>
    <w:rsid w:val="001C6596"/>
    <w:rsid w:val="003F2691"/>
    <w:rsid w:val="00407C4B"/>
    <w:rsid w:val="005B4D4D"/>
    <w:rsid w:val="005C4F62"/>
    <w:rsid w:val="00637B84"/>
    <w:rsid w:val="006C5F71"/>
    <w:rsid w:val="007842AB"/>
    <w:rsid w:val="007F079C"/>
    <w:rsid w:val="00AA59B3"/>
    <w:rsid w:val="00BD774C"/>
    <w:rsid w:val="00BE595E"/>
    <w:rsid w:val="00CC0575"/>
    <w:rsid w:val="00D76326"/>
    <w:rsid w:val="00E44D07"/>
    <w:rsid w:val="00EC3F14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BB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F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7C4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BB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F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7C4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2015-06-24T07:38:00Z</dcterms:created>
  <dcterms:modified xsi:type="dcterms:W3CDTF">2015-06-26T12:08:00Z</dcterms:modified>
</cp:coreProperties>
</file>