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A9" w:rsidRPr="007151F9" w:rsidRDefault="007151F9" w:rsidP="00956470">
      <w:pPr>
        <w:spacing w:line="340" w:lineRule="atLeast"/>
        <w:ind w:left="2160" w:firstLine="392"/>
        <w:rPr>
          <w:b/>
          <w:bCs/>
          <w:sz w:val="28"/>
          <w:szCs w:val="28"/>
          <w:lang w:val="bg-BG"/>
        </w:rPr>
      </w:pPr>
      <w:r>
        <w:rPr>
          <w:b/>
          <w:bCs/>
          <w:lang w:val="bg-BG"/>
        </w:rPr>
        <w:t xml:space="preserve">     </w:t>
      </w:r>
      <w:r w:rsidR="002A20A9" w:rsidRPr="007151F9">
        <w:rPr>
          <w:b/>
          <w:bCs/>
          <w:sz w:val="28"/>
          <w:szCs w:val="28"/>
          <w:lang w:val="bg-BG"/>
        </w:rPr>
        <w:t>РЕГИСТРАЦИОННА ФОРМА</w:t>
      </w:r>
    </w:p>
    <w:p w:rsidR="002A20A9" w:rsidRDefault="002A20A9" w:rsidP="00956470">
      <w:pPr>
        <w:spacing w:line="340" w:lineRule="atLeast"/>
        <w:ind w:left="2160" w:firstLine="392"/>
        <w:rPr>
          <w:b/>
          <w:bCs/>
          <w:lang w:val="bg-BG"/>
        </w:rPr>
      </w:pPr>
    </w:p>
    <w:p w:rsidR="007151F9" w:rsidRDefault="007151F9" w:rsidP="00956470">
      <w:pPr>
        <w:spacing w:line="340" w:lineRule="atLeast"/>
        <w:ind w:left="2160" w:firstLine="392"/>
        <w:rPr>
          <w:b/>
          <w:bCs/>
          <w:lang w:val="bg-BG"/>
        </w:rPr>
      </w:pPr>
    </w:p>
    <w:p w:rsidR="007151F9" w:rsidRPr="007151F9" w:rsidRDefault="007151F9" w:rsidP="009A54B6">
      <w:pPr>
        <w:jc w:val="center"/>
        <w:rPr>
          <w:b/>
          <w:sz w:val="44"/>
          <w:szCs w:val="44"/>
          <w:lang w:val="bg-BG"/>
        </w:rPr>
      </w:pPr>
      <w:r w:rsidRPr="007151F9">
        <w:rPr>
          <w:b/>
          <w:sz w:val="44"/>
          <w:szCs w:val="44"/>
          <w:lang w:val="bg-BG"/>
        </w:rPr>
        <w:t>Перспективи и технологии в енергийните общности 2023-2027</w:t>
      </w:r>
    </w:p>
    <w:p w:rsidR="007151F9" w:rsidRPr="007151F9" w:rsidRDefault="007151F9" w:rsidP="009A54B6">
      <w:pPr>
        <w:jc w:val="center"/>
        <w:rPr>
          <w:lang w:val="bg-BG"/>
        </w:rPr>
      </w:pPr>
      <w:r w:rsidRPr="007151F9">
        <w:rPr>
          <w:lang w:val="bg-BG"/>
        </w:rPr>
        <w:t>28 ноември 2022 г.</w:t>
      </w:r>
    </w:p>
    <w:p w:rsidR="007151F9" w:rsidRPr="007151F9" w:rsidRDefault="007151F9" w:rsidP="009A54B6">
      <w:pPr>
        <w:jc w:val="center"/>
        <w:rPr>
          <w:lang w:val="bg-BG"/>
        </w:rPr>
      </w:pPr>
      <w:r w:rsidRPr="007151F9">
        <w:rPr>
          <w:lang w:val="bg-BG"/>
        </w:rPr>
        <w:t>София, Бизнес център ЦУМ</w:t>
      </w:r>
    </w:p>
    <w:p w:rsidR="007151F9" w:rsidRPr="007151F9" w:rsidRDefault="007151F9" w:rsidP="009A54B6">
      <w:pPr>
        <w:jc w:val="center"/>
        <w:rPr>
          <w:sz w:val="28"/>
          <w:szCs w:val="28"/>
          <w:lang w:val="bg-BG"/>
        </w:rPr>
      </w:pPr>
    </w:p>
    <w:p w:rsidR="007151F9" w:rsidRPr="007151F9" w:rsidRDefault="002D3700" w:rsidP="002D3700">
      <w:pPr>
        <w:ind w:right="22"/>
        <w:jc w:val="center"/>
        <w:rPr>
          <w:i/>
          <w:sz w:val="22"/>
          <w:szCs w:val="22"/>
          <w:lang w:val="bg-BG"/>
        </w:rPr>
      </w:pPr>
      <w:r w:rsidRPr="002D3700">
        <w:rPr>
          <w:i/>
          <w:sz w:val="22"/>
          <w:szCs w:val="22"/>
          <w:lang w:val="bg-BG"/>
        </w:rPr>
        <w:t xml:space="preserve">(Попълнените рагистрационни форми трябва да бъдат изпратени на указания по-долу </w:t>
      </w:r>
      <w:r w:rsidR="007151F9">
        <w:rPr>
          <w:i/>
          <w:sz w:val="22"/>
          <w:szCs w:val="22"/>
        </w:rPr>
        <w:t>e-mail</w:t>
      </w:r>
      <w:r w:rsidR="007151F9">
        <w:rPr>
          <w:i/>
          <w:sz w:val="22"/>
          <w:szCs w:val="22"/>
          <w:lang w:val="bg-BG"/>
        </w:rPr>
        <w:t>.</w:t>
      </w:r>
    </w:p>
    <w:p w:rsidR="002D3700" w:rsidRPr="002D3700" w:rsidRDefault="002D3700" w:rsidP="007151F9">
      <w:pPr>
        <w:ind w:left="1440" w:right="22" w:firstLine="720"/>
        <w:rPr>
          <w:i/>
          <w:sz w:val="22"/>
          <w:szCs w:val="22"/>
          <w:lang w:val="ru-RU"/>
        </w:rPr>
      </w:pPr>
      <w:r w:rsidRPr="002D3700">
        <w:rPr>
          <w:i/>
          <w:sz w:val="22"/>
          <w:szCs w:val="22"/>
          <w:lang w:val="bg-BG"/>
        </w:rPr>
        <w:t xml:space="preserve"> Възможна е и регистрация чрез сайта на организатора) </w:t>
      </w:r>
    </w:p>
    <w:tbl>
      <w:tblPr>
        <w:tblW w:w="10056" w:type="dxa"/>
        <w:tblLook w:val="01E0" w:firstRow="1" w:lastRow="1" w:firstColumn="1" w:lastColumn="1" w:noHBand="0" w:noVBand="0"/>
      </w:tblPr>
      <w:tblGrid>
        <w:gridCol w:w="10065"/>
      </w:tblGrid>
      <w:tr w:rsidR="002D3700" w:rsidRPr="002D3700" w:rsidTr="005B5F67">
        <w:tc>
          <w:tcPr>
            <w:tcW w:w="10056" w:type="dxa"/>
          </w:tcPr>
          <w:p w:rsidR="002D3700" w:rsidRPr="002D3700" w:rsidRDefault="002D3700" w:rsidP="002D3700">
            <w:pPr>
              <w:spacing w:line="240" w:lineRule="atLeast"/>
              <w:jc w:val="both"/>
              <w:rPr>
                <w:b/>
                <w:lang w:val="ru-RU"/>
              </w:rPr>
            </w:pPr>
            <w:r w:rsidRPr="002D3700">
              <w:rPr>
                <w:b/>
                <w:lang w:val="ru-RU"/>
              </w:rPr>
              <w:t>Наименование на компанията/организацията, адрес, МОЛ и БУЛСТАТ (необходими за фактурата)</w:t>
            </w:r>
            <w:r w:rsidR="003835D1">
              <w:rPr>
                <w:b/>
              </w:rPr>
              <w:t>,</w:t>
            </w:r>
            <w:r w:rsidR="007151F9">
              <w:rPr>
                <w:b/>
              </w:rPr>
              <w:t xml:space="preserve"> </w:t>
            </w:r>
            <w:proofErr w:type="spellStart"/>
            <w:r w:rsidR="007151F9">
              <w:rPr>
                <w:b/>
              </w:rPr>
              <w:t>имена</w:t>
            </w:r>
            <w:proofErr w:type="spellEnd"/>
            <w:r w:rsidR="007151F9">
              <w:rPr>
                <w:b/>
              </w:rPr>
              <w:t xml:space="preserve"> </w:t>
            </w:r>
            <w:proofErr w:type="spellStart"/>
            <w:r w:rsidR="007151F9">
              <w:rPr>
                <w:b/>
              </w:rPr>
              <w:t>на</w:t>
            </w:r>
            <w:proofErr w:type="spellEnd"/>
            <w:r w:rsidR="007151F9">
              <w:rPr>
                <w:b/>
              </w:rPr>
              <w:t xml:space="preserve"> </w:t>
            </w:r>
            <w:proofErr w:type="spellStart"/>
            <w:r w:rsidR="007151F9">
              <w:rPr>
                <w:b/>
              </w:rPr>
              <w:t>участниците</w:t>
            </w:r>
            <w:proofErr w:type="spellEnd"/>
            <w:r w:rsidR="003835D1">
              <w:rPr>
                <w:b/>
                <w:lang w:val="bg-BG"/>
              </w:rPr>
              <w:t xml:space="preserve"> и </w:t>
            </w:r>
            <w:r w:rsidR="003835D1">
              <w:rPr>
                <w:b/>
              </w:rPr>
              <w:t>e-mail</w:t>
            </w:r>
            <w:r w:rsidR="003835D1">
              <w:rPr>
                <w:b/>
                <w:lang w:val="bg-BG"/>
              </w:rPr>
              <w:t>-адрес</w:t>
            </w:r>
            <w:bookmarkStart w:id="0" w:name="_GoBack"/>
            <w:bookmarkEnd w:id="0"/>
            <w:r w:rsidRPr="002D3700">
              <w:rPr>
                <w:b/>
                <w:lang w:val="ru-RU"/>
              </w:rPr>
              <w:t xml:space="preserve">: </w:t>
            </w:r>
          </w:p>
          <w:p w:rsidR="002D3700" w:rsidRPr="007151F9" w:rsidRDefault="002D3700" w:rsidP="002D3700">
            <w:pPr>
              <w:rPr>
                <w:bCs/>
                <w:lang w:val="bg-BG"/>
              </w:rPr>
            </w:pPr>
            <w:r w:rsidRPr="002D3700">
              <w:rPr>
                <w:bCs/>
              </w:rPr>
              <w:t>……………………………………………………………………………………………………………</w:t>
            </w:r>
            <w:r w:rsidR="007151F9">
              <w:rPr>
                <w:bCs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D3700" w:rsidRPr="007151F9" w:rsidRDefault="002D3700" w:rsidP="007151F9">
      <w:pPr>
        <w:jc w:val="both"/>
        <w:rPr>
          <w:b/>
          <w:lang w:val="ru-RU"/>
        </w:rPr>
      </w:pPr>
      <w:r w:rsidRPr="002D3700">
        <w:rPr>
          <w:b/>
          <w:lang w:val="ru-RU"/>
        </w:rPr>
        <w:t xml:space="preserve">Таксата за правоучастие е </w:t>
      </w:r>
      <w:r w:rsidR="007151F9">
        <w:rPr>
          <w:b/>
          <w:lang w:val="ru-RU"/>
        </w:rPr>
        <w:t>120 BGN (60</w:t>
      </w:r>
      <w:r w:rsidRPr="002D3700">
        <w:rPr>
          <w:b/>
          <w:lang w:val="ru-RU"/>
        </w:rPr>
        <w:t xml:space="preserve"> </w:t>
      </w:r>
      <w:r w:rsidRPr="002D3700">
        <w:rPr>
          <w:b/>
        </w:rPr>
        <w:t>EUR</w:t>
      </w:r>
      <w:r w:rsidRPr="002D3700">
        <w:rPr>
          <w:b/>
          <w:lang w:val="ru-RU"/>
        </w:rPr>
        <w:t>), с включено ДДС,</w:t>
      </w:r>
      <w:r w:rsidRPr="002D3700">
        <w:rPr>
          <w:lang w:val="ru-RU"/>
        </w:rPr>
        <w:t xml:space="preserve">  която покрива всички организационни р</w:t>
      </w:r>
      <w:r w:rsidR="007151F9">
        <w:rPr>
          <w:lang w:val="ru-RU"/>
        </w:rPr>
        <w:t>азходи</w:t>
      </w:r>
      <w:r w:rsidRPr="002D3700">
        <w:rPr>
          <w:lang w:val="ru-RU"/>
        </w:rPr>
        <w:t xml:space="preserve"> на </w:t>
      </w:r>
      <w:r w:rsidR="007151F9">
        <w:rPr>
          <w:lang w:val="ru-RU"/>
        </w:rPr>
        <w:t>форума</w:t>
      </w:r>
      <w:r w:rsidRPr="002D3700">
        <w:rPr>
          <w:b/>
          <w:lang w:val="ru-RU"/>
        </w:rPr>
        <w:t xml:space="preserve">, която трябва да бъде платена до </w:t>
      </w:r>
      <w:r w:rsidR="007151F9">
        <w:rPr>
          <w:b/>
          <w:lang w:val="ru-RU"/>
        </w:rPr>
        <w:t>2</w:t>
      </w:r>
      <w:r w:rsidRPr="002D3700">
        <w:rPr>
          <w:b/>
          <w:lang w:val="ru-RU"/>
        </w:rPr>
        <w:t>0.</w:t>
      </w:r>
      <w:r w:rsidR="007151F9">
        <w:rPr>
          <w:b/>
          <w:lang w:val="ru-RU"/>
        </w:rPr>
        <w:t>11</w:t>
      </w:r>
      <w:r w:rsidRPr="002D3700">
        <w:rPr>
          <w:b/>
          <w:lang w:val="ru-RU"/>
        </w:rPr>
        <w:t>.20</w:t>
      </w:r>
      <w:r w:rsidR="007151F9">
        <w:rPr>
          <w:b/>
          <w:lang w:val="ru-RU"/>
        </w:rPr>
        <w:t>22</w:t>
      </w:r>
      <w:r w:rsidRPr="002D3700">
        <w:rPr>
          <w:b/>
          <w:lang w:val="ru-RU"/>
        </w:rPr>
        <w:t xml:space="preserve"> г. </w:t>
      </w:r>
      <w:r w:rsidRPr="002D3700">
        <w:rPr>
          <w:lang w:val="ru-RU"/>
        </w:rPr>
        <w:t xml:space="preserve">  </w:t>
      </w:r>
    </w:p>
    <w:p w:rsidR="002D3700" w:rsidRPr="002D3700" w:rsidRDefault="002D3700" w:rsidP="002D3700">
      <w:pPr>
        <w:autoSpaceDE w:val="0"/>
        <w:autoSpaceDN w:val="0"/>
        <w:adjustRightInd w:val="0"/>
        <w:spacing w:line="245" w:lineRule="exact"/>
        <w:jc w:val="both"/>
        <w:rPr>
          <w:b/>
          <w:lang w:val="ru-RU"/>
        </w:rPr>
      </w:pPr>
    </w:p>
    <w:p w:rsidR="002D3700" w:rsidRPr="002D3700" w:rsidRDefault="002D3700" w:rsidP="002D3700">
      <w:pPr>
        <w:autoSpaceDE w:val="0"/>
        <w:autoSpaceDN w:val="0"/>
        <w:adjustRightInd w:val="0"/>
        <w:spacing w:line="245" w:lineRule="exact"/>
        <w:jc w:val="both"/>
        <w:rPr>
          <w:b/>
          <w:lang w:val="ru-RU"/>
        </w:rPr>
      </w:pPr>
      <w:r w:rsidRPr="002D3700">
        <w:rPr>
          <w:b/>
          <w:lang w:val="ru-RU"/>
        </w:rPr>
        <w:t xml:space="preserve">Представителите на държавни ведомства, академични звена и дипломатически мисии са освободени от такса за участие до 2-ма представители на ведомство. </w:t>
      </w:r>
    </w:p>
    <w:p w:rsidR="002D3700" w:rsidRPr="002D3700" w:rsidRDefault="002D3700" w:rsidP="002D3700">
      <w:pPr>
        <w:autoSpaceDE w:val="0"/>
        <w:autoSpaceDN w:val="0"/>
        <w:adjustRightInd w:val="0"/>
        <w:spacing w:line="245" w:lineRule="exact"/>
        <w:jc w:val="both"/>
        <w:rPr>
          <w:i/>
          <w:lang w:val="ru-RU"/>
        </w:rPr>
      </w:pPr>
    </w:p>
    <w:p w:rsidR="002D3700" w:rsidRPr="002D3700" w:rsidRDefault="002D3700" w:rsidP="002D3700">
      <w:pPr>
        <w:autoSpaceDE w:val="0"/>
        <w:autoSpaceDN w:val="0"/>
        <w:adjustRightInd w:val="0"/>
        <w:spacing w:line="245" w:lineRule="exact"/>
        <w:jc w:val="both"/>
        <w:rPr>
          <w:i/>
          <w:lang w:val="ru-RU"/>
        </w:rPr>
      </w:pPr>
      <w:r w:rsidRPr="002D3700">
        <w:rPr>
          <w:i/>
          <w:lang w:val="ru-RU"/>
        </w:rPr>
        <w:t xml:space="preserve">Таксите се заплаща чрез преводно нареждане по сметката на организатора </w:t>
      </w:r>
    </w:p>
    <w:p w:rsidR="002D3700" w:rsidRPr="002D3700" w:rsidRDefault="002D3700" w:rsidP="002D3700">
      <w:pPr>
        <w:autoSpaceDE w:val="0"/>
        <w:autoSpaceDN w:val="0"/>
        <w:adjustRightInd w:val="0"/>
        <w:spacing w:line="245" w:lineRule="exact"/>
        <w:jc w:val="both"/>
        <w:rPr>
          <w:i/>
          <w:lang w:val="ru-RU"/>
        </w:rPr>
      </w:pPr>
      <w:r w:rsidRPr="002D3700">
        <w:rPr>
          <w:i/>
          <w:lang w:val="ru-RU"/>
        </w:rPr>
        <w:t xml:space="preserve">Български енергиен и минен форум </w:t>
      </w:r>
    </w:p>
    <w:p w:rsidR="002D3700" w:rsidRPr="002D3700" w:rsidRDefault="002D3700" w:rsidP="002D3700">
      <w:pPr>
        <w:autoSpaceDE w:val="0"/>
        <w:autoSpaceDN w:val="0"/>
        <w:adjustRightInd w:val="0"/>
        <w:spacing w:line="245" w:lineRule="exact"/>
        <w:jc w:val="both"/>
        <w:rPr>
          <w:i/>
          <w:lang w:val="ru-RU"/>
        </w:rPr>
      </w:pPr>
      <w:r w:rsidRPr="002D3700">
        <w:rPr>
          <w:i/>
          <w:lang w:val="ru-RU"/>
        </w:rPr>
        <w:t xml:space="preserve">Уникредит Булбанк, клон Света Неделя, </w:t>
      </w:r>
    </w:p>
    <w:p w:rsidR="002D3700" w:rsidRPr="002D3700" w:rsidRDefault="002D3700" w:rsidP="002D3700">
      <w:pPr>
        <w:autoSpaceDE w:val="0"/>
        <w:autoSpaceDN w:val="0"/>
        <w:adjustRightInd w:val="0"/>
        <w:spacing w:line="245" w:lineRule="exact"/>
        <w:jc w:val="both"/>
        <w:rPr>
          <w:i/>
          <w:lang w:val="ru-RU"/>
        </w:rPr>
      </w:pPr>
      <w:r w:rsidRPr="002D3700">
        <w:rPr>
          <w:i/>
        </w:rPr>
        <w:t>BIC</w:t>
      </w:r>
      <w:r w:rsidRPr="002D3700">
        <w:rPr>
          <w:i/>
          <w:lang w:val="ru-RU"/>
        </w:rPr>
        <w:t xml:space="preserve">: </w:t>
      </w:r>
      <w:r w:rsidRPr="002D3700">
        <w:rPr>
          <w:i/>
        </w:rPr>
        <w:t>UNCRBGSF</w:t>
      </w:r>
    </w:p>
    <w:p w:rsidR="002D3700" w:rsidRPr="002D3700" w:rsidRDefault="002D3700" w:rsidP="002D3700">
      <w:pPr>
        <w:autoSpaceDE w:val="0"/>
        <w:autoSpaceDN w:val="0"/>
        <w:adjustRightInd w:val="0"/>
        <w:spacing w:line="245" w:lineRule="exact"/>
        <w:jc w:val="both"/>
        <w:rPr>
          <w:i/>
          <w:lang w:val="ru-RU"/>
        </w:rPr>
      </w:pPr>
      <w:r w:rsidRPr="002D3700">
        <w:rPr>
          <w:i/>
        </w:rPr>
        <w:t>IBAN</w:t>
      </w:r>
      <w:r w:rsidRPr="002D3700">
        <w:rPr>
          <w:i/>
          <w:lang w:val="ru-RU"/>
        </w:rPr>
        <w:t xml:space="preserve">: </w:t>
      </w:r>
      <w:r w:rsidRPr="002D3700">
        <w:rPr>
          <w:i/>
        </w:rPr>
        <w:t>BG</w:t>
      </w:r>
      <w:r w:rsidRPr="002D3700">
        <w:rPr>
          <w:i/>
          <w:lang w:val="ru-RU"/>
        </w:rPr>
        <w:t>71</w:t>
      </w:r>
      <w:r w:rsidRPr="002D3700">
        <w:rPr>
          <w:i/>
        </w:rPr>
        <w:t>UNCR</w:t>
      </w:r>
      <w:r w:rsidRPr="002D3700">
        <w:rPr>
          <w:i/>
          <w:lang w:val="ru-RU"/>
        </w:rPr>
        <w:t>96601075968604</w:t>
      </w:r>
    </w:p>
    <w:p w:rsidR="002D3700" w:rsidRPr="002D3700" w:rsidRDefault="002D3700" w:rsidP="002D3700">
      <w:pPr>
        <w:autoSpaceDE w:val="0"/>
        <w:autoSpaceDN w:val="0"/>
        <w:adjustRightInd w:val="0"/>
        <w:spacing w:line="245" w:lineRule="exact"/>
        <w:jc w:val="both"/>
        <w:rPr>
          <w:u w:val="single"/>
          <w:lang w:val="bg-BG"/>
        </w:rPr>
      </w:pPr>
    </w:p>
    <w:p w:rsidR="002D3700" w:rsidRPr="002D3700" w:rsidRDefault="002D3700" w:rsidP="002D3700">
      <w:pPr>
        <w:autoSpaceDE w:val="0"/>
        <w:autoSpaceDN w:val="0"/>
        <w:adjustRightInd w:val="0"/>
        <w:spacing w:line="245" w:lineRule="exact"/>
        <w:jc w:val="both"/>
        <w:rPr>
          <w:sz w:val="22"/>
          <w:szCs w:val="22"/>
          <w:u w:val="single"/>
          <w:lang w:val="bg-BG"/>
        </w:rPr>
      </w:pPr>
      <w:r w:rsidRPr="002D3700">
        <w:rPr>
          <w:sz w:val="22"/>
          <w:szCs w:val="22"/>
          <w:u w:val="single"/>
          <w:lang w:val="bg-BG"/>
        </w:rPr>
        <w:t>Първоначално се изисква изпращане на регистрационната форма на участника, след което се издава електронната фактура, последвано от заплащането на таксата.</w:t>
      </w:r>
    </w:p>
    <w:p w:rsidR="002D3700" w:rsidRPr="002D3700" w:rsidRDefault="002D3700" w:rsidP="002D3700">
      <w:pPr>
        <w:autoSpaceDE w:val="0"/>
        <w:autoSpaceDN w:val="0"/>
        <w:adjustRightInd w:val="0"/>
        <w:spacing w:line="245" w:lineRule="exact"/>
        <w:jc w:val="both"/>
        <w:rPr>
          <w:u w:val="single"/>
          <w:lang w:val="ru-RU"/>
        </w:rPr>
      </w:pPr>
    </w:p>
    <w:p w:rsidR="002D3700" w:rsidRPr="002D3700" w:rsidRDefault="002D3700" w:rsidP="002D3700">
      <w:pPr>
        <w:pBdr>
          <w:top w:val="single" w:sz="4" w:space="1" w:color="auto"/>
        </w:pBdr>
        <w:jc w:val="both"/>
        <w:rPr>
          <w:b/>
          <w:sz w:val="20"/>
          <w:szCs w:val="20"/>
          <w:lang w:val="ru-RU"/>
        </w:rPr>
      </w:pPr>
      <w:r w:rsidRPr="002D3700">
        <w:rPr>
          <w:sz w:val="20"/>
          <w:szCs w:val="20"/>
          <w:lang w:val="ru-RU"/>
        </w:rPr>
        <w:t xml:space="preserve">Въпроси към организаторите могат да бъдат изпращани на </w:t>
      </w:r>
      <w:r w:rsidRPr="002D3700">
        <w:rPr>
          <w:sz w:val="20"/>
          <w:szCs w:val="20"/>
        </w:rPr>
        <w:t>e</w:t>
      </w:r>
      <w:r w:rsidRPr="002D3700">
        <w:rPr>
          <w:sz w:val="20"/>
          <w:szCs w:val="20"/>
          <w:lang w:val="ru-RU"/>
        </w:rPr>
        <w:t>-</w:t>
      </w:r>
      <w:r w:rsidRPr="002D3700">
        <w:rPr>
          <w:sz w:val="20"/>
          <w:szCs w:val="20"/>
        </w:rPr>
        <w:t>mail</w:t>
      </w:r>
      <w:r w:rsidRPr="002D3700">
        <w:rPr>
          <w:sz w:val="20"/>
          <w:szCs w:val="20"/>
          <w:lang w:val="ru-RU"/>
        </w:rPr>
        <w:t xml:space="preserve"> адрес</w:t>
      </w:r>
      <w:r w:rsidR="00283E21">
        <w:rPr>
          <w:sz w:val="20"/>
          <w:szCs w:val="20"/>
          <w:lang w:val="ru-RU"/>
        </w:rPr>
        <w:t xml:space="preserve">а </w:t>
      </w:r>
      <w:hyperlink r:id="rId6" w:history="1">
        <w:r w:rsidR="00283E21" w:rsidRPr="005D24AC">
          <w:rPr>
            <w:rStyle w:val="Hyperlink"/>
            <w:sz w:val="20"/>
            <w:szCs w:val="20"/>
          </w:rPr>
          <w:t>office</w:t>
        </w:r>
        <w:r w:rsidR="00283E21" w:rsidRPr="005D24AC">
          <w:rPr>
            <w:rStyle w:val="Hyperlink"/>
            <w:sz w:val="20"/>
            <w:szCs w:val="20"/>
            <w:lang w:val="ru-RU"/>
          </w:rPr>
          <w:t>@</w:t>
        </w:r>
        <w:r w:rsidR="00283E21" w:rsidRPr="005D24AC">
          <w:rPr>
            <w:rStyle w:val="Hyperlink"/>
            <w:sz w:val="20"/>
            <w:szCs w:val="20"/>
          </w:rPr>
          <w:t>bulenergo</w:t>
        </w:r>
        <w:r w:rsidR="00283E21" w:rsidRPr="005D24AC">
          <w:rPr>
            <w:rStyle w:val="Hyperlink"/>
            <w:sz w:val="20"/>
            <w:szCs w:val="20"/>
            <w:lang w:val="ru-RU"/>
          </w:rPr>
          <w:t>.</w:t>
        </w:r>
        <w:r w:rsidR="00283E21" w:rsidRPr="005D24AC">
          <w:rPr>
            <w:rStyle w:val="Hyperlink"/>
            <w:sz w:val="20"/>
            <w:szCs w:val="20"/>
          </w:rPr>
          <w:t>com</w:t>
        </w:r>
      </w:hyperlink>
      <w:r w:rsidRPr="002D3700">
        <w:rPr>
          <w:sz w:val="20"/>
          <w:szCs w:val="20"/>
          <w:lang w:val="ru-RU"/>
        </w:rPr>
        <w:t xml:space="preserve"> на български или на английски език. </w:t>
      </w:r>
      <w:r w:rsidRPr="002D3700">
        <w:rPr>
          <w:b/>
          <w:sz w:val="20"/>
          <w:szCs w:val="20"/>
          <w:lang w:val="ru-RU"/>
        </w:rPr>
        <w:t>Текуща информация свързана с програмата на конференц</w:t>
      </w:r>
      <w:r w:rsidR="007151F9">
        <w:rPr>
          <w:b/>
          <w:sz w:val="20"/>
          <w:szCs w:val="20"/>
          <w:lang w:val="ru-RU"/>
        </w:rPr>
        <w:t>ията може да бъде получена и</w:t>
      </w:r>
      <w:r w:rsidRPr="002D3700">
        <w:rPr>
          <w:b/>
          <w:sz w:val="20"/>
          <w:szCs w:val="20"/>
          <w:lang w:val="ru-RU"/>
        </w:rPr>
        <w:t xml:space="preserve"> на мобил</w:t>
      </w:r>
      <w:r w:rsidR="007151F9">
        <w:rPr>
          <w:b/>
          <w:sz w:val="20"/>
          <w:szCs w:val="20"/>
          <w:lang w:val="ru-RU"/>
        </w:rPr>
        <w:t>ни номера 0895744254 (Дора Томова) или 0883492139 (Калина Ганева)</w:t>
      </w:r>
      <w:r w:rsidRPr="002D3700">
        <w:rPr>
          <w:b/>
          <w:sz w:val="20"/>
          <w:szCs w:val="20"/>
          <w:lang w:val="ru-RU"/>
        </w:rPr>
        <w:t xml:space="preserve">, или на сайт-а на организацията </w:t>
      </w:r>
      <w:hyperlink r:id="rId7" w:history="1">
        <w:r w:rsidRPr="002D3700">
          <w:rPr>
            <w:b/>
            <w:color w:val="0000FF"/>
            <w:sz w:val="20"/>
            <w:szCs w:val="20"/>
            <w:u w:val="single"/>
          </w:rPr>
          <w:t>www</w:t>
        </w:r>
        <w:r w:rsidRPr="002D3700">
          <w:rPr>
            <w:b/>
            <w:color w:val="0000FF"/>
            <w:sz w:val="20"/>
            <w:szCs w:val="20"/>
            <w:u w:val="single"/>
            <w:lang w:val="ru-RU"/>
          </w:rPr>
          <w:t>.</w:t>
        </w:r>
        <w:r w:rsidRPr="002D3700">
          <w:rPr>
            <w:b/>
            <w:color w:val="0000FF"/>
            <w:sz w:val="20"/>
            <w:szCs w:val="20"/>
            <w:u w:val="single"/>
          </w:rPr>
          <w:t>bulenergyforum</w:t>
        </w:r>
        <w:r w:rsidRPr="002D3700">
          <w:rPr>
            <w:b/>
            <w:color w:val="0000FF"/>
            <w:sz w:val="20"/>
            <w:szCs w:val="20"/>
            <w:u w:val="single"/>
            <w:lang w:val="ru-RU"/>
          </w:rPr>
          <w:t>.</w:t>
        </w:r>
        <w:r w:rsidRPr="002D3700">
          <w:rPr>
            <w:b/>
            <w:color w:val="0000FF"/>
            <w:sz w:val="20"/>
            <w:szCs w:val="20"/>
            <w:u w:val="single"/>
          </w:rPr>
          <w:t>org</w:t>
        </w:r>
      </w:hyperlink>
      <w:r w:rsidRPr="002D3700">
        <w:rPr>
          <w:b/>
          <w:sz w:val="20"/>
          <w:szCs w:val="20"/>
          <w:lang w:val="ru-RU"/>
        </w:rPr>
        <w:t xml:space="preserve"> </w:t>
      </w:r>
    </w:p>
    <w:sectPr w:rsidR="002D3700" w:rsidRPr="002D3700" w:rsidSect="00956470">
      <w:pgSz w:w="12240" w:h="15840"/>
      <w:pgMar w:top="284" w:right="7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BF9"/>
    <w:multiLevelType w:val="hybridMultilevel"/>
    <w:tmpl w:val="F09E7096"/>
    <w:lvl w:ilvl="0" w:tplc="6FAA5E4C">
      <w:start w:val="1"/>
      <w:numFmt w:val="decimal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21174F2"/>
    <w:multiLevelType w:val="hybridMultilevel"/>
    <w:tmpl w:val="853CC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6FF"/>
    <w:multiLevelType w:val="hybridMultilevel"/>
    <w:tmpl w:val="5BAADC1A"/>
    <w:lvl w:ilvl="0" w:tplc="4C34E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A05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121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E6B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442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FCD4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02D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EA4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24D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3B133D1"/>
    <w:multiLevelType w:val="hybridMultilevel"/>
    <w:tmpl w:val="715AE418"/>
    <w:lvl w:ilvl="0" w:tplc="093A4E9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982"/>
        </w:tabs>
        <w:ind w:left="1982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4" w15:restartNumberingAfterBreak="0">
    <w:nsid w:val="147450CE"/>
    <w:multiLevelType w:val="hybridMultilevel"/>
    <w:tmpl w:val="68BED8CA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6980110"/>
    <w:multiLevelType w:val="hybridMultilevel"/>
    <w:tmpl w:val="449C853C"/>
    <w:lvl w:ilvl="0" w:tplc="B2EA45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FF83363"/>
    <w:multiLevelType w:val="hybridMultilevel"/>
    <w:tmpl w:val="3E2C8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C64E5"/>
    <w:multiLevelType w:val="hybridMultilevel"/>
    <w:tmpl w:val="D552639E"/>
    <w:lvl w:ilvl="0" w:tplc="1B6C608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23D7"/>
    <w:multiLevelType w:val="hybridMultilevel"/>
    <w:tmpl w:val="336AB9C6"/>
    <w:lvl w:ilvl="0" w:tplc="5C14C2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0944C04"/>
    <w:multiLevelType w:val="hybridMultilevel"/>
    <w:tmpl w:val="F820A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2633D"/>
    <w:multiLevelType w:val="hybridMultilevel"/>
    <w:tmpl w:val="EEACD1C4"/>
    <w:lvl w:ilvl="0" w:tplc="0402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1" w15:restartNumberingAfterBreak="0">
    <w:nsid w:val="4EE14D8B"/>
    <w:multiLevelType w:val="hybridMultilevel"/>
    <w:tmpl w:val="C8E0D958"/>
    <w:lvl w:ilvl="0" w:tplc="547A6292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334DAF"/>
    <w:multiLevelType w:val="hybridMultilevel"/>
    <w:tmpl w:val="148ED0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B2A48"/>
    <w:multiLevelType w:val="hybridMultilevel"/>
    <w:tmpl w:val="7FE4DFF4"/>
    <w:lvl w:ilvl="0" w:tplc="E946D44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62C64"/>
    <w:multiLevelType w:val="hybridMultilevel"/>
    <w:tmpl w:val="1B5273EA"/>
    <w:lvl w:ilvl="0" w:tplc="61266C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C3326CF"/>
    <w:multiLevelType w:val="hybridMultilevel"/>
    <w:tmpl w:val="79C4DBF8"/>
    <w:lvl w:ilvl="0" w:tplc="F67227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177313E"/>
    <w:multiLevelType w:val="hybridMultilevel"/>
    <w:tmpl w:val="1C7C2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2AA2586"/>
    <w:multiLevelType w:val="hybridMultilevel"/>
    <w:tmpl w:val="85C8CB7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79B3154D"/>
    <w:multiLevelType w:val="hybridMultilevel"/>
    <w:tmpl w:val="3052361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"/>
  </w:num>
  <w:num w:numId="9">
    <w:abstractNumId w:val="3"/>
  </w:num>
  <w:num w:numId="10">
    <w:abstractNumId w:val="10"/>
  </w:num>
  <w:num w:numId="11">
    <w:abstractNumId w:val="17"/>
  </w:num>
  <w:num w:numId="12">
    <w:abstractNumId w:val="4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7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80"/>
    <w:rsid w:val="000620D5"/>
    <w:rsid w:val="000960BE"/>
    <w:rsid w:val="000B68B8"/>
    <w:rsid w:val="000C4562"/>
    <w:rsid w:val="000D1F8F"/>
    <w:rsid w:val="000E1CE3"/>
    <w:rsid w:val="000E6AC2"/>
    <w:rsid w:val="0011651A"/>
    <w:rsid w:val="00123070"/>
    <w:rsid w:val="00147B72"/>
    <w:rsid w:val="00173014"/>
    <w:rsid w:val="00177459"/>
    <w:rsid w:val="00191BC3"/>
    <w:rsid w:val="001A28FC"/>
    <w:rsid w:val="001B7954"/>
    <w:rsid w:val="001D61FF"/>
    <w:rsid w:val="001E1908"/>
    <w:rsid w:val="001F126D"/>
    <w:rsid w:val="001F4665"/>
    <w:rsid w:val="001F7066"/>
    <w:rsid w:val="00203319"/>
    <w:rsid w:val="00204813"/>
    <w:rsid w:val="002231A1"/>
    <w:rsid w:val="00244F69"/>
    <w:rsid w:val="002534B8"/>
    <w:rsid w:val="00283E21"/>
    <w:rsid w:val="002A20A9"/>
    <w:rsid w:val="002A5B1F"/>
    <w:rsid w:val="002B68CC"/>
    <w:rsid w:val="002C3B59"/>
    <w:rsid w:val="002D3700"/>
    <w:rsid w:val="002D3A55"/>
    <w:rsid w:val="002D5CDD"/>
    <w:rsid w:val="002F3C84"/>
    <w:rsid w:val="003000E1"/>
    <w:rsid w:val="00306678"/>
    <w:rsid w:val="00316E40"/>
    <w:rsid w:val="00320611"/>
    <w:rsid w:val="00321A71"/>
    <w:rsid w:val="00334A4A"/>
    <w:rsid w:val="00365D94"/>
    <w:rsid w:val="0036663A"/>
    <w:rsid w:val="003774F4"/>
    <w:rsid w:val="003835D1"/>
    <w:rsid w:val="003E057E"/>
    <w:rsid w:val="003E2111"/>
    <w:rsid w:val="00420A78"/>
    <w:rsid w:val="0043207F"/>
    <w:rsid w:val="004320FA"/>
    <w:rsid w:val="00466026"/>
    <w:rsid w:val="0047257E"/>
    <w:rsid w:val="004757D2"/>
    <w:rsid w:val="004A262B"/>
    <w:rsid w:val="004B1EE4"/>
    <w:rsid w:val="004F4776"/>
    <w:rsid w:val="00501973"/>
    <w:rsid w:val="005154EB"/>
    <w:rsid w:val="00524F72"/>
    <w:rsid w:val="00557270"/>
    <w:rsid w:val="0057595A"/>
    <w:rsid w:val="00592CAD"/>
    <w:rsid w:val="005A00B1"/>
    <w:rsid w:val="005A4517"/>
    <w:rsid w:val="005B51FA"/>
    <w:rsid w:val="005E144F"/>
    <w:rsid w:val="005E4EE4"/>
    <w:rsid w:val="00600F71"/>
    <w:rsid w:val="00601443"/>
    <w:rsid w:val="00607C23"/>
    <w:rsid w:val="006122DF"/>
    <w:rsid w:val="00635495"/>
    <w:rsid w:val="0063561E"/>
    <w:rsid w:val="00675BCF"/>
    <w:rsid w:val="0068150E"/>
    <w:rsid w:val="006850AC"/>
    <w:rsid w:val="006B439B"/>
    <w:rsid w:val="006B5B49"/>
    <w:rsid w:val="006B7C7A"/>
    <w:rsid w:val="006C58B2"/>
    <w:rsid w:val="0070733E"/>
    <w:rsid w:val="00713226"/>
    <w:rsid w:val="007151F9"/>
    <w:rsid w:val="00720D50"/>
    <w:rsid w:val="00723981"/>
    <w:rsid w:val="0072765D"/>
    <w:rsid w:val="00732B17"/>
    <w:rsid w:val="007551B8"/>
    <w:rsid w:val="007645B3"/>
    <w:rsid w:val="00784AC7"/>
    <w:rsid w:val="00785A8C"/>
    <w:rsid w:val="00792255"/>
    <w:rsid w:val="00797F2E"/>
    <w:rsid w:val="007A2BFE"/>
    <w:rsid w:val="007B028C"/>
    <w:rsid w:val="007C29E0"/>
    <w:rsid w:val="007E0098"/>
    <w:rsid w:val="007E1BCF"/>
    <w:rsid w:val="007F1047"/>
    <w:rsid w:val="0081009A"/>
    <w:rsid w:val="00825DF8"/>
    <w:rsid w:val="00826E80"/>
    <w:rsid w:val="00847DB7"/>
    <w:rsid w:val="00857A44"/>
    <w:rsid w:val="00874B04"/>
    <w:rsid w:val="00876094"/>
    <w:rsid w:val="00890025"/>
    <w:rsid w:val="0089529F"/>
    <w:rsid w:val="008A172B"/>
    <w:rsid w:val="008A1F1E"/>
    <w:rsid w:val="008C28A8"/>
    <w:rsid w:val="008E507C"/>
    <w:rsid w:val="008F0909"/>
    <w:rsid w:val="008F7AD1"/>
    <w:rsid w:val="009008D7"/>
    <w:rsid w:val="00912BFB"/>
    <w:rsid w:val="009364E4"/>
    <w:rsid w:val="009465DD"/>
    <w:rsid w:val="0095363F"/>
    <w:rsid w:val="00956470"/>
    <w:rsid w:val="009674D9"/>
    <w:rsid w:val="009909E8"/>
    <w:rsid w:val="00994013"/>
    <w:rsid w:val="009A1509"/>
    <w:rsid w:val="009A54B6"/>
    <w:rsid w:val="009A5FE4"/>
    <w:rsid w:val="009D163F"/>
    <w:rsid w:val="00A054A0"/>
    <w:rsid w:val="00A46DCA"/>
    <w:rsid w:val="00A5157F"/>
    <w:rsid w:val="00A74653"/>
    <w:rsid w:val="00AA79B4"/>
    <w:rsid w:val="00AC08CF"/>
    <w:rsid w:val="00AC1FCC"/>
    <w:rsid w:val="00AD637F"/>
    <w:rsid w:val="00AE2C7F"/>
    <w:rsid w:val="00AE6C82"/>
    <w:rsid w:val="00AF5DFB"/>
    <w:rsid w:val="00B40A59"/>
    <w:rsid w:val="00B45220"/>
    <w:rsid w:val="00B54532"/>
    <w:rsid w:val="00BC1E5D"/>
    <w:rsid w:val="00BF2DBF"/>
    <w:rsid w:val="00C152AD"/>
    <w:rsid w:val="00C1685C"/>
    <w:rsid w:val="00C24832"/>
    <w:rsid w:val="00C311F5"/>
    <w:rsid w:val="00C510A0"/>
    <w:rsid w:val="00C7081C"/>
    <w:rsid w:val="00C7531D"/>
    <w:rsid w:val="00CB164C"/>
    <w:rsid w:val="00CD5836"/>
    <w:rsid w:val="00CF0D82"/>
    <w:rsid w:val="00D10197"/>
    <w:rsid w:val="00D105C3"/>
    <w:rsid w:val="00D229C2"/>
    <w:rsid w:val="00D23077"/>
    <w:rsid w:val="00D34847"/>
    <w:rsid w:val="00D37DAF"/>
    <w:rsid w:val="00D72444"/>
    <w:rsid w:val="00D83752"/>
    <w:rsid w:val="00DA3CE6"/>
    <w:rsid w:val="00DA6E58"/>
    <w:rsid w:val="00DD1D3E"/>
    <w:rsid w:val="00DE3A38"/>
    <w:rsid w:val="00DF433A"/>
    <w:rsid w:val="00E043A4"/>
    <w:rsid w:val="00E17E6D"/>
    <w:rsid w:val="00E24DB6"/>
    <w:rsid w:val="00E47977"/>
    <w:rsid w:val="00E74918"/>
    <w:rsid w:val="00E83AA3"/>
    <w:rsid w:val="00E85164"/>
    <w:rsid w:val="00E9680F"/>
    <w:rsid w:val="00EA7672"/>
    <w:rsid w:val="00EC7885"/>
    <w:rsid w:val="00ED5CB5"/>
    <w:rsid w:val="00ED6D0E"/>
    <w:rsid w:val="00EE31EA"/>
    <w:rsid w:val="00F15AFA"/>
    <w:rsid w:val="00F25016"/>
    <w:rsid w:val="00F82484"/>
    <w:rsid w:val="00FA0187"/>
    <w:rsid w:val="00FC370E"/>
    <w:rsid w:val="00FE5AE5"/>
    <w:rsid w:val="00FE6B0D"/>
    <w:rsid w:val="00FF071F"/>
    <w:rsid w:val="00FF2DAB"/>
    <w:rsid w:val="00FF6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5BB854"/>
  <w15:docId w15:val="{E6D7ABC0-B870-40E1-A48E-9CE052A8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61E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028C"/>
    <w:pPr>
      <w:keepNext/>
      <w:outlineLvl w:val="7"/>
    </w:pPr>
    <w:rPr>
      <w:b/>
      <w:b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9"/>
    <w:locked/>
    <w:rsid w:val="007B028C"/>
    <w:rPr>
      <w:rFonts w:cs="Times New Roman"/>
      <w:b/>
      <w:sz w:val="36"/>
      <w:lang w:val="en-US" w:eastAsia="en-US"/>
    </w:rPr>
  </w:style>
  <w:style w:type="paragraph" w:customStyle="1" w:styleId="CharChar1Char">
    <w:name w:val="Char Char1 Char"/>
    <w:basedOn w:val="Normal"/>
    <w:uiPriority w:val="99"/>
    <w:rsid w:val="007E1BCF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Strong">
    <w:name w:val="Strong"/>
    <w:uiPriority w:val="99"/>
    <w:qFormat/>
    <w:rsid w:val="00D23077"/>
    <w:rPr>
      <w:rFonts w:cs="Times New Roman"/>
      <w:b/>
    </w:rPr>
  </w:style>
  <w:style w:type="character" w:customStyle="1" w:styleId="Bodytext5">
    <w:name w:val="Body text (5)_"/>
    <w:link w:val="Bodytext50"/>
    <w:uiPriority w:val="99"/>
    <w:locked/>
    <w:rsid w:val="006122DF"/>
    <w:rPr>
      <w:rFonts w:eastAsia="Times New Roman"/>
      <w:sz w:val="13"/>
      <w:shd w:val="clear" w:color="auto" w:fill="FFFFFF"/>
      <w:lang w:val="en-US"/>
    </w:rPr>
  </w:style>
  <w:style w:type="paragraph" w:customStyle="1" w:styleId="Bodytext50">
    <w:name w:val="Body text (5)"/>
    <w:basedOn w:val="Normal"/>
    <w:link w:val="Bodytext5"/>
    <w:uiPriority w:val="99"/>
    <w:rsid w:val="006122DF"/>
    <w:pPr>
      <w:shd w:val="clear" w:color="auto" w:fill="FFFFFF"/>
      <w:spacing w:line="187" w:lineRule="exact"/>
      <w:jc w:val="both"/>
    </w:pPr>
    <w:rPr>
      <w:sz w:val="13"/>
      <w:szCs w:val="20"/>
    </w:rPr>
  </w:style>
  <w:style w:type="character" w:styleId="Hyperlink">
    <w:name w:val="Hyperlink"/>
    <w:uiPriority w:val="99"/>
    <w:rsid w:val="005A451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D5CDD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2D5CDD"/>
    <w:rPr>
      <w:rFonts w:cs="Times New Roman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rsid w:val="002231A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31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231A1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31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231A1"/>
    <w:rPr>
      <w:rFonts w:cs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9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lenergyforu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bulenerg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8828-FD00-49EC-8A93-F6D59E76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Ivanov</dc:creator>
  <cp:lastModifiedBy>user</cp:lastModifiedBy>
  <cp:revision>3</cp:revision>
  <cp:lastPrinted>2018-12-12T14:41:00Z</cp:lastPrinted>
  <dcterms:created xsi:type="dcterms:W3CDTF">2022-10-31T14:13:00Z</dcterms:created>
  <dcterms:modified xsi:type="dcterms:W3CDTF">2022-11-01T10:11:00Z</dcterms:modified>
</cp:coreProperties>
</file>